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AB" w:rsidRDefault="001B08C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 wp14:anchorId="038584E7" wp14:editId="34484FE2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AF0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LIETUVOS RESPUBLIKOS SEIMO</w:t>
      </w:r>
    </w:p>
    <w:p w:rsidR="00A100AB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ETIKOS IR PROCEDŪRŲ KOMISIJA</w:t>
      </w:r>
    </w:p>
    <w:p w:rsidR="002F31E6" w:rsidRDefault="002F31E6">
      <w:pPr>
        <w:rPr>
          <w:rFonts w:ascii="Times New Roman" w:hAnsi="Times New Roman"/>
          <w:sz w:val="24"/>
        </w:rPr>
      </w:pP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 w:rsidRPr="00C65644">
        <w:rPr>
          <w:rFonts w:ascii="Times New Roman" w:hAnsi="Times New Roman"/>
          <w:b/>
          <w:sz w:val="24"/>
        </w:rPr>
        <w:t>PAŽYMA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DĖL SEIMO NARIŲ DALYVAVIMO SEIMO POSĖDŽIUOSE 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201</w:t>
      </w:r>
      <w:r w:rsidR="00483F22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M. </w:t>
      </w:r>
      <w:r w:rsidR="001F2128">
        <w:rPr>
          <w:rFonts w:ascii="Times New Roman" w:hAnsi="Times New Roman"/>
          <w:b/>
          <w:sz w:val="24"/>
        </w:rPr>
        <w:t>BIRŽELIO</w:t>
      </w:r>
      <w:r w:rsidR="0067645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MĖNESĮ</w:t>
      </w: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</w:p>
    <w:p w:rsidR="00C65644" w:rsidRP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201</w:t>
      </w:r>
      <w:r w:rsidR="00D15FF5">
        <w:rPr>
          <w:rFonts w:ascii="Times New Roman" w:hAnsi="Times New Roman"/>
          <w:sz w:val="24"/>
        </w:rPr>
        <w:t>5</w:t>
      </w:r>
      <w:r w:rsidRPr="00C65644">
        <w:rPr>
          <w:rFonts w:ascii="Times New Roman" w:hAnsi="Times New Roman"/>
          <w:sz w:val="24"/>
        </w:rPr>
        <w:t>-</w:t>
      </w:r>
      <w:r w:rsidR="00D15FF5">
        <w:rPr>
          <w:rFonts w:ascii="Times New Roman" w:hAnsi="Times New Roman"/>
          <w:sz w:val="24"/>
        </w:rPr>
        <w:t>0</w:t>
      </w:r>
      <w:r w:rsidR="001F2128">
        <w:rPr>
          <w:rFonts w:ascii="Times New Roman" w:hAnsi="Times New Roman"/>
          <w:sz w:val="24"/>
        </w:rPr>
        <w:t>7</w:t>
      </w:r>
      <w:r w:rsidRPr="00C65644">
        <w:rPr>
          <w:rFonts w:ascii="Times New Roman" w:hAnsi="Times New Roman"/>
          <w:sz w:val="24"/>
        </w:rPr>
        <w:t>-</w:t>
      </w:r>
      <w:r w:rsidR="00D163C8">
        <w:rPr>
          <w:rFonts w:ascii="Times New Roman" w:hAnsi="Times New Roman"/>
          <w:sz w:val="24"/>
        </w:rPr>
        <w:t>20</w:t>
      </w:r>
    </w:p>
    <w:p w:rsid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Vilnius</w:t>
      </w:r>
    </w:p>
    <w:p w:rsid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</w:p>
    <w:p w:rsidR="00A96E7E" w:rsidRDefault="00A96E7E" w:rsidP="00A96E7E">
      <w:pPr>
        <w:spacing w:line="240" w:lineRule="auto"/>
        <w:jc w:val="center"/>
        <w:rPr>
          <w:rFonts w:ascii="Times New Roman" w:hAnsi="Times New Roman"/>
          <w:sz w:val="24"/>
        </w:rPr>
      </w:pPr>
    </w:p>
    <w:p w:rsidR="00DA2AB4" w:rsidRPr="0072032E" w:rsidRDefault="00646FD2" w:rsidP="00DA2AB4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</w:t>
      </w:r>
      <w:r w:rsidR="00974AF0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m. </w:t>
      </w:r>
      <w:r w:rsidR="001F2128">
        <w:rPr>
          <w:rFonts w:ascii="Times New Roman" w:hAnsi="Times New Roman"/>
          <w:sz w:val="24"/>
        </w:rPr>
        <w:t>birželio</w:t>
      </w:r>
      <w:r w:rsidR="004A26FD">
        <w:rPr>
          <w:rFonts w:ascii="Times New Roman" w:hAnsi="Times New Roman"/>
          <w:sz w:val="24"/>
        </w:rPr>
        <w:t xml:space="preserve"> mėn.</w:t>
      </w:r>
      <w:r w:rsidR="00DA2AB4">
        <w:rPr>
          <w:rFonts w:ascii="Times New Roman" w:hAnsi="Times New Roman"/>
          <w:sz w:val="24"/>
        </w:rPr>
        <w:t xml:space="preserve"> buvo sušaukt</w:t>
      </w:r>
      <w:r w:rsidR="00B40A8D">
        <w:rPr>
          <w:rFonts w:ascii="Times New Roman" w:hAnsi="Times New Roman"/>
          <w:sz w:val="24"/>
        </w:rPr>
        <w:t>a</w:t>
      </w:r>
      <w:r w:rsidR="00DA2AB4">
        <w:rPr>
          <w:rFonts w:ascii="Times New Roman" w:hAnsi="Times New Roman"/>
          <w:sz w:val="24"/>
        </w:rPr>
        <w:t xml:space="preserve"> </w:t>
      </w:r>
      <w:r w:rsidR="001F2128">
        <w:rPr>
          <w:rFonts w:ascii="Times New Roman" w:hAnsi="Times New Roman"/>
          <w:sz w:val="24"/>
        </w:rPr>
        <w:t>septyniolika</w:t>
      </w:r>
      <w:r w:rsidR="00DA2AB4">
        <w:rPr>
          <w:rFonts w:ascii="Times New Roman" w:hAnsi="Times New Roman"/>
          <w:sz w:val="24"/>
        </w:rPr>
        <w:t xml:space="preserve"> Seimo plenarini</w:t>
      </w:r>
      <w:r w:rsidR="00032471">
        <w:rPr>
          <w:rFonts w:ascii="Times New Roman" w:hAnsi="Times New Roman"/>
          <w:sz w:val="24"/>
        </w:rPr>
        <w:t>ų</w:t>
      </w:r>
      <w:r w:rsidR="00DA2AB4">
        <w:rPr>
          <w:rFonts w:ascii="Times New Roman" w:hAnsi="Times New Roman"/>
          <w:sz w:val="24"/>
        </w:rPr>
        <w:t xml:space="preserve"> posėdži</w:t>
      </w:r>
      <w:r w:rsidR="00B40A8D">
        <w:rPr>
          <w:rFonts w:ascii="Times New Roman" w:hAnsi="Times New Roman"/>
          <w:sz w:val="24"/>
        </w:rPr>
        <w:t>ų</w:t>
      </w:r>
      <w:r w:rsidR="001F2128">
        <w:rPr>
          <w:rFonts w:ascii="Times New Roman" w:hAnsi="Times New Roman"/>
          <w:sz w:val="24"/>
        </w:rPr>
        <w:t>, kuriu</w:t>
      </w:r>
      <w:r w:rsidR="00B40A8D">
        <w:rPr>
          <w:rFonts w:ascii="Times New Roman" w:hAnsi="Times New Roman"/>
          <w:sz w:val="24"/>
        </w:rPr>
        <w:t>ose</w:t>
      </w:r>
      <w:r w:rsidR="00DA2AB4">
        <w:rPr>
          <w:rFonts w:ascii="Times New Roman" w:hAnsi="Times New Roman"/>
          <w:sz w:val="24"/>
        </w:rPr>
        <w:t xml:space="preserve"> vyk</w:t>
      </w:r>
      <w:r w:rsidR="001F2128">
        <w:rPr>
          <w:rFonts w:ascii="Times New Roman" w:hAnsi="Times New Roman"/>
          <w:sz w:val="24"/>
        </w:rPr>
        <w:t>o iš anksto numatyti balsavimai.</w:t>
      </w:r>
      <w:r w:rsidR="00DA2AB4">
        <w:rPr>
          <w:rFonts w:ascii="Times New Roman" w:hAnsi="Times New Roman"/>
          <w:sz w:val="24"/>
        </w:rPr>
        <w:t xml:space="preserve"> </w:t>
      </w:r>
      <w:r w:rsidR="001F2128">
        <w:rPr>
          <w:rFonts w:ascii="Times New Roman" w:hAnsi="Times New Roman"/>
          <w:sz w:val="24"/>
        </w:rPr>
        <w:t>Šiuose posėdžiuose</w:t>
      </w:r>
      <w:r w:rsidR="00DA2AB4" w:rsidRPr="0072032E">
        <w:rPr>
          <w:rFonts w:ascii="Times New Roman" w:hAnsi="Times New Roman"/>
          <w:sz w:val="24"/>
        </w:rPr>
        <w:t xml:space="preserve"> nedalyvavo nuo </w:t>
      </w:r>
      <w:r w:rsidR="001F2128">
        <w:rPr>
          <w:rFonts w:ascii="Times New Roman" w:hAnsi="Times New Roman"/>
          <w:sz w:val="24"/>
        </w:rPr>
        <w:t>6</w:t>
      </w:r>
      <w:r w:rsidR="00DA2AB4" w:rsidRPr="0072032E">
        <w:rPr>
          <w:rFonts w:ascii="Times New Roman" w:hAnsi="Times New Roman"/>
          <w:sz w:val="24"/>
        </w:rPr>
        <w:t xml:space="preserve"> iki </w:t>
      </w:r>
      <w:r w:rsidR="001F2128">
        <w:rPr>
          <w:rFonts w:ascii="Times New Roman" w:hAnsi="Times New Roman"/>
          <w:sz w:val="24"/>
        </w:rPr>
        <w:t>32</w:t>
      </w:r>
      <w:r w:rsidR="00DA2AB4" w:rsidRPr="0072032E">
        <w:rPr>
          <w:rFonts w:ascii="Times New Roman" w:hAnsi="Times New Roman"/>
          <w:sz w:val="24"/>
        </w:rPr>
        <w:t xml:space="preserve"> Seimo narių, vidutiniškai – </w:t>
      </w:r>
      <w:r w:rsidR="00032471">
        <w:rPr>
          <w:rFonts w:ascii="Times New Roman" w:hAnsi="Times New Roman"/>
          <w:sz w:val="24"/>
        </w:rPr>
        <w:t>1</w:t>
      </w:r>
      <w:r w:rsidR="001F2128">
        <w:rPr>
          <w:rFonts w:ascii="Times New Roman" w:hAnsi="Times New Roman"/>
          <w:sz w:val="24"/>
        </w:rPr>
        <w:t>8</w:t>
      </w:r>
      <w:r w:rsidR="00DA2AB4" w:rsidRPr="0072032E">
        <w:rPr>
          <w:rFonts w:ascii="Times New Roman" w:hAnsi="Times New Roman"/>
          <w:sz w:val="24"/>
        </w:rPr>
        <w:t>.</w:t>
      </w:r>
    </w:p>
    <w:p w:rsidR="005162AE" w:rsidRDefault="001F2128" w:rsidP="005162A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Birželio</w:t>
      </w:r>
      <w:r w:rsidR="00676450">
        <w:rPr>
          <w:rFonts w:ascii="Times New Roman" w:hAnsi="Times New Roman"/>
          <w:sz w:val="24"/>
        </w:rPr>
        <w:t xml:space="preserve"> </w:t>
      </w:r>
      <w:r w:rsidR="00BF4260">
        <w:rPr>
          <w:rFonts w:ascii="Times New Roman" w:hAnsi="Times New Roman"/>
          <w:sz w:val="24"/>
        </w:rPr>
        <w:t>mėnesį į užsienio koman</w:t>
      </w:r>
      <w:r w:rsidR="00676450">
        <w:rPr>
          <w:rFonts w:ascii="Times New Roman" w:hAnsi="Times New Roman"/>
          <w:sz w:val="24"/>
        </w:rPr>
        <w:t>diruotes ir išvykas buvo išvykę</w:t>
      </w:r>
      <w:r w:rsidR="00BF426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="003A3BD6">
        <w:rPr>
          <w:rFonts w:ascii="Times New Roman" w:hAnsi="Times New Roman"/>
          <w:sz w:val="24"/>
        </w:rPr>
        <w:t>8</w:t>
      </w:r>
      <w:r w:rsidR="00BF4260">
        <w:rPr>
          <w:rFonts w:ascii="Times New Roman" w:hAnsi="Times New Roman"/>
          <w:sz w:val="24"/>
        </w:rPr>
        <w:t xml:space="preserve"> Seimo </w:t>
      </w:r>
      <w:r w:rsidR="00C20A31">
        <w:rPr>
          <w:rFonts w:ascii="Times New Roman" w:hAnsi="Times New Roman"/>
          <w:sz w:val="24"/>
        </w:rPr>
        <w:t>nariai</w:t>
      </w:r>
      <w:r w:rsidR="00BF4260">
        <w:rPr>
          <w:rFonts w:ascii="Times New Roman" w:hAnsi="Times New Roman"/>
          <w:sz w:val="24"/>
        </w:rPr>
        <w:t>.</w:t>
      </w:r>
      <w:r w:rsidR="0067645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="003A3BD6">
        <w:rPr>
          <w:rFonts w:ascii="Times New Roman" w:hAnsi="Times New Roman"/>
          <w:sz w:val="24"/>
        </w:rPr>
        <w:t>6</w:t>
      </w:r>
      <w:r w:rsidR="00C20A31">
        <w:rPr>
          <w:rFonts w:ascii="Times New Roman" w:hAnsi="Times New Roman"/>
          <w:sz w:val="24"/>
        </w:rPr>
        <w:t xml:space="preserve"> kart</w:t>
      </w:r>
      <w:r w:rsidR="00F36A96">
        <w:rPr>
          <w:rFonts w:ascii="Times New Roman" w:hAnsi="Times New Roman"/>
          <w:sz w:val="24"/>
        </w:rPr>
        <w:t>us</w:t>
      </w:r>
      <w:r w:rsidR="00733766">
        <w:rPr>
          <w:rFonts w:ascii="Times New Roman" w:hAnsi="Times New Roman"/>
          <w:sz w:val="24"/>
        </w:rPr>
        <w:t xml:space="preserve"> Seimo valdyba Seimo narius buvo išsiuntusi į komandiruotes ir </w:t>
      </w:r>
      <w:r>
        <w:rPr>
          <w:rFonts w:ascii="Times New Roman" w:hAnsi="Times New Roman"/>
          <w:sz w:val="24"/>
        </w:rPr>
        <w:t>2</w:t>
      </w:r>
      <w:r w:rsidR="00620572">
        <w:rPr>
          <w:rFonts w:ascii="Times New Roman" w:hAnsi="Times New Roman"/>
          <w:sz w:val="24"/>
        </w:rPr>
        <w:t xml:space="preserve"> kart</w:t>
      </w:r>
      <w:r w:rsidR="00BC0A05">
        <w:rPr>
          <w:rFonts w:ascii="Times New Roman" w:hAnsi="Times New Roman"/>
          <w:sz w:val="24"/>
        </w:rPr>
        <w:t>us</w:t>
      </w:r>
      <w:r w:rsidR="00733766">
        <w:rPr>
          <w:rFonts w:ascii="Times New Roman" w:hAnsi="Times New Roman"/>
          <w:sz w:val="24"/>
        </w:rPr>
        <w:t xml:space="preserve"> Seimo nariams buvo leista vykti į užsienio</w:t>
      </w:r>
      <w:r w:rsidR="00C57DDC">
        <w:rPr>
          <w:rFonts w:ascii="Times New Roman" w:hAnsi="Times New Roman"/>
          <w:sz w:val="24"/>
        </w:rPr>
        <w:t xml:space="preserve"> </w:t>
      </w:r>
      <w:r w:rsidR="00733766">
        <w:rPr>
          <w:rFonts w:ascii="Times New Roman" w:hAnsi="Times New Roman"/>
          <w:sz w:val="24"/>
        </w:rPr>
        <w:t xml:space="preserve">keliones. </w:t>
      </w:r>
      <w:r w:rsidR="00032471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9</w:t>
      </w:r>
      <w:r w:rsidR="00032471">
        <w:rPr>
          <w:rFonts w:ascii="Times New Roman" w:hAnsi="Times New Roman"/>
          <w:sz w:val="24"/>
        </w:rPr>
        <w:t xml:space="preserve"> </w:t>
      </w:r>
      <w:r w:rsidR="005162AE">
        <w:rPr>
          <w:rFonts w:ascii="Times New Roman" w:hAnsi="Times New Roman"/>
          <w:sz w:val="24"/>
        </w:rPr>
        <w:t>Seimo nar</w:t>
      </w:r>
      <w:r>
        <w:rPr>
          <w:rFonts w:ascii="Times New Roman" w:hAnsi="Times New Roman"/>
          <w:sz w:val="24"/>
        </w:rPr>
        <w:t>iai</w:t>
      </w:r>
      <w:r w:rsidR="005162AE">
        <w:rPr>
          <w:rFonts w:ascii="Times New Roman" w:hAnsi="Times New Roman"/>
          <w:sz w:val="24"/>
        </w:rPr>
        <w:t xml:space="preserve"> į komandiruotes ar užsienio keliones buvo išvykę Seimo plenarinių posėdžių metu.</w:t>
      </w:r>
    </w:p>
    <w:p w:rsidR="005162AE" w:rsidRPr="00580973" w:rsidRDefault="001F2128" w:rsidP="005162A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Birželio</w:t>
      </w:r>
      <w:r w:rsidR="00484970">
        <w:rPr>
          <w:rFonts w:ascii="Times New Roman" w:hAnsi="Times New Roman"/>
          <w:sz w:val="24"/>
        </w:rPr>
        <w:t xml:space="preserve"> </w:t>
      </w:r>
      <w:r w:rsidR="005162AE" w:rsidRPr="00A12B00">
        <w:rPr>
          <w:rFonts w:ascii="Times New Roman" w:hAnsi="Times New Roman"/>
          <w:sz w:val="24"/>
        </w:rPr>
        <w:t xml:space="preserve">mėnesį </w:t>
      </w:r>
      <w:r w:rsidR="00580973">
        <w:rPr>
          <w:rFonts w:ascii="Times New Roman" w:hAnsi="Times New Roman"/>
          <w:sz w:val="24"/>
        </w:rPr>
        <w:t>6</w:t>
      </w:r>
      <w:r w:rsidR="005162AE" w:rsidRPr="001F2128">
        <w:rPr>
          <w:rFonts w:ascii="Times New Roman" w:hAnsi="Times New Roman"/>
          <w:color w:val="FF0000"/>
          <w:sz w:val="24"/>
        </w:rPr>
        <w:t xml:space="preserve"> </w:t>
      </w:r>
      <w:r w:rsidR="005162AE" w:rsidRPr="00580973">
        <w:rPr>
          <w:rFonts w:ascii="Times New Roman" w:hAnsi="Times New Roman"/>
          <w:sz w:val="24"/>
        </w:rPr>
        <w:t xml:space="preserve">iš </w:t>
      </w:r>
      <w:r w:rsidR="00580973" w:rsidRPr="00580973">
        <w:rPr>
          <w:rFonts w:ascii="Times New Roman" w:hAnsi="Times New Roman"/>
          <w:sz w:val="24"/>
        </w:rPr>
        <w:t>17</w:t>
      </w:r>
      <w:r w:rsidR="005162AE" w:rsidRPr="00580973">
        <w:rPr>
          <w:rFonts w:ascii="Times New Roman" w:hAnsi="Times New Roman"/>
          <w:sz w:val="24"/>
        </w:rPr>
        <w:t xml:space="preserve"> Seimo plenarinių posėdžių, kuriuose vyko iš anksto numatyti balsavimai, praleido ir nenurodė nedalyvavimo priežasties Seimo nar</w:t>
      </w:r>
      <w:r w:rsidR="00580973" w:rsidRPr="00580973">
        <w:rPr>
          <w:rFonts w:ascii="Times New Roman" w:hAnsi="Times New Roman"/>
          <w:sz w:val="24"/>
        </w:rPr>
        <w:t xml:space="preserve">ė </w:t>
      </w:r>
      <w:r w:rsidR="00032471" w:rsidRPr="00580973">
        <w:rPr>
          <w:rFonts w:ascii="Times New Roman" w:hAnsi="Times New Roman"/>
          <w:sz w:val="24"/>
        </w:rPr>
        <w:t xml:space="preserve">Agnė </w:t>
      </w:r>
      <w:proofErr w:type="spellStart"/>
      <w:r w:rsidR="00032471" w:rsidRPr="00580973">
        <w:rPr>
          <w:rFonts w:ascii="Times New Roman" w:hAnsi="Times New Roman"/>
          <w:sz w:val="24"/>
        </w:rPr>
        <w:t>Bilotaitė</w:t>
      </w:r>
      <w:proofErr w:type="spellEnd"/>
      <w:r w:rsidR="00FB77BF" w:rsidRPr="00580973">
        <w:rPr>
          <w:rFonts w:ascii="Times New Roman" w:hAnsi="Times New Roman"/>
          <w:sz w:val="24"/>
        </w:rPr>
        <w:t>,</w:t>
      </w:r>
      <w:r w:rsidR="00580973" w:rsidRPr="00580973">
        <w:rPr>
          <w:rFonts w:ascii="Times New Roman" w:hAnsi="Times New Roman"/>
          <w:sz w:val="24"/>
        </w:rPr>
        <w:t xml:space="preserve"> po 5 posėdžius – Seimo nariai</w:t>
      </w:r>
      <w:r w:rsidR="005162AE" w:rsidRPr="00580973">
        <w:rPr>
          <w:rFonts w:ascii="Times New Roman" w:hAnsi="Times New Roman"/>
          <w:sz w:val="24"/>
        </w:rPr>
        <w:t xml:space="preserve"> </w:t>
      </w:r>
      <w:r w:rsidR="00580973">
        <w:rPr>
          <w:rFonts w:ascii="Times New Roman" w:hAnsi="Times New Roman"/>
          <w:sz w:val="24"/>
        </w:rPr>
        <w:t xml:space="preserve">Remigijus Ačas, Gediminas Jakavonis, Gintaras Tamošiūnas, po 4 posėdžius praleido ir nenurodė nedalyvavimo priežasties Seimo nariai Audronius Ažubalis ir Egidijus Vareikis, po tris posėdžius – Seimo nariai Bronius Bradauskas, Orinta Leiputė, Marija Aušrinė Pavilionienė, Domas Petrulis, Valerijus </w:t>
      </w:r>
      <w:proofErr w:type="spellStart"/>
      <w:r w:rsidR="00580973">
        <w:rPr>
          <w:rFonts w:ascii="Times New Roman" w:hAnsi="Times New Roman"/>
          <w:sz w:val="24"/>
        </w:rPr>
        <w:t>Simulikas</w:t>
      </w:r>
      <w:proofErr w:type="spellEnd"/>
      <w:r w:rsidR="00580973">
        <w:rPr>
          <w:rFonts w:ascii="Times New Roman" w:hAnsi="Times New Roman"/>
          <w:sz w:val="24"/>
        </w:rPr>
        <w:t xml:space="preserve">, Gintaras Steponavičius, Jolita </w:t>
      </w:r>
      <w:proofErr w:type="spellStart"/>
      <w:r w:rsidR="00580973">
        <w:rPr>
          <w:rFonts w:ascii="Times New Roman" w:hAnsi="Times New Roman"/>
          <w:sz w:val="24"/>
        </w:rPr>
        <w:t>Vaickienė</w:t>
      </w:r>
      <w:proofErr w:type="spellEnd"/>
      <w:r w:rsidR="00580973">
        <w:rPr>
          <w:rFonts w:ascii="Times New Roman" w:hAnsi="Times New Roman"/>
          <w:sz w:val="24"/>
        </w:rPr>
        <w:t xml:space="preserve">, po du posėdžius praleido ir nenurodė nedalyvavimo priežasties Seimo nariai Viktoras Fiodorovas, Šarūnas Gustainis, Zbignevas </w:t>
      </w:r>
      <w:proofErr w:type="spellStart"/>
      <w:r w:rsidR="00580973">
        <w:rPr>
          <w:rFonts w:ascii="Times New Roman" w:hAnsi="Times New Roman"/>
          <w:sz w:val="24"/>
        </w:rPr>
        <w:t>Jedinskis</w:t>
      </w:r>
      <w:proofErr w:type="spellEnd"/>
      <w:r w:rsidR="00580973">
        <w:rPr>
          <w:rFonts w:ascii="Times New Roman" w:hAnsi="Times New Roman"/>
          <w:sz w:val="24"/>
        </w:rPr>
        <w:t xml:space="preserve">, </w:t>
      </w:r>
      <w:proofErr w:type="spellStart"/>
      <w:r w:rsidR="00580973">
        <w:rPr>
          <w:rFonts w:ascii="Times New Roman" w:hAnsi="Times New Roman"/>
          <w:sz w:val="24"/>
        </w:rPr>
        <w:t>Michal</w:t>
      </w:r>
      <w:r w:rsidR="00D163C8">
        <w:rPr>
          <w:rFonts w:ascii="Times New Roman" w:hAnsi="Times New Roman"/>
          <w:sz w:val="24"/>
        </w:rPr>
        <w:t>a</w:t>
      </w:r>
      <w:bookmarkStart w:id="0" w:name="_GoBack"/>
      <w:bookmarkEnd w:id="0"/>
      <w:r w:rsidR="00580973">
        <w:rPr>
          <w:rFonts w:ascii="Times New Roman" w:hAnsi="Times New Roman"/>
          <w:sz w:val="24"/>
        </w:rPr>
        <w:t>s</w:t>
      </w:r>
      <w:proofErr w:type="spellEnd"/>
      <w:r w:rsidR="00580973">
        <w:rPr>
          <w:rFonts w:ascii="Times New Roman" w:hAnsi="Times New Roman"/>
          <w:sz w:val="24"/>
        </w:rPr>
        <w:t xml:space="preserve"> Mackevičius, Artūras Skardžius, po vieną posėdį – Seimo nariai Rimantas Jonas Dagys, Kęstutis Daukšys, Vytautas </w:t>
      </w:r>
      <w:proofErr w:type="spellStart"/>
      <w:r w:rsidR="00580973">
        <w:rPr>
          <w:rFonts w:ascii="Times New Roman" w:hAnsi="Times New Roman"/>
          <w:sz w:val="24"/>
        </w:rPr>
        <w:t>Gapšys</w:t>
      </w:r>
      <w:proofErr w:type="spellEnd"/>
      <w:r w:rsidR="00580973">
        <w:rPr>
          <w:rFonts w:ascii="Times New Roman" w:hAnsi="Times New Roman"/>
          <w:sz w:val="24"/>
        </w:rPr>
        <w:t>, Eugenijus Gentvilas, Povilas Gylys, Kęstutis Glaveckas, Rasa Juknevičienė, Dainius Kreivys</w:t>
      </w:r>
      <w:r w:rsidR="00633E5E">
        <w:rPr>
          <w:rFonts w:ascii="Times New Roman" w:hAnsi="Times New Roman"/>
          <w:sz w:val="24"/>
        </w:rPr>
        <w:t xml:space="preserve">, Dalia Kuodytė, Raimundas Markauskas, Arvydas Mockus, Artūras Paulauskas, Darius Petrošius, Juras </w:t>
      </w:r>
      <w:proofErr w:type="spellStart"/>
      <w:r w:rsidR="00633E5E">
        <w:rPr>
          <w:rFonts w:ascii="Times New Roman" w:hAnsi="Times New Roman"/>
          <w:sz w:val="24"/>
        </w:rPr>
        <w:t>Požela</w:t>
      </w:r>
      <w:proofErr w:type="spellEnd"/>
      <w:r w:rsidR="00633E5E">
        <w:rPr>
          <w:rFonts w:ascii="Times New Roman" w:hAnsi="Times New Roman"/>
          <w:sz w:val="24"/>
        </w:rPr>
        <w:t xml:space="preserve">, Irina </w:t>
      </w:r>
      <w:proofErr w:type="spellStart"/>
      <w:r w:rsidR="00633E5E">
        <w:rPr>
          <w:rFonts w:ascii="Times New Roman" w:hAnsi="Times New Roman"/>
          <w:sz w:val="24"/>
        </w:rPr>
        <w:t>Rozova</w:t>
      </w:r>
      <w:proofErr w:type="spellEnd"/>
      <w:r w:rsidR="00633E5E">
        <w:rPr>
          <w:rFonts w:ascii="Times New Roman" w:hAnsi="Times New Roman"/>
          <w:sz w:val="24"/>
        </w:rPr>
        <w:t xml:space="preserve">, Julius Sabatauskas, Algimantas Salamakinas, Paulius Saudargas, Kazys Starkevičius, Irena Šiaulienė, Rita </w:t>
      </w:r>
      <w:proofErr w:type="spellStart"/>
      <w:r w:rsidR="00633E5E">
        <w:rPr>
          <w:rFonts w:ascii="Times New Roman" w:hAnsi="Times New Roman"/>
          <w:sz w:val="24"/>
        </w:rPr>
        <w:t>Tamašūnienė</w:t>
      </w:r>
      <w:proofErr w:type="spellEnd"/>
      <w:r w:rsidR="00633E5E">
        <w:rPr>
          <w:rFonts w:ascii="Times New Roman" w:hAnsi="Times New Roman"/>
          <w:sz w:val="24"/>
        </w:rPr>
        <w:t>, Valdas Vasiliauskas, Arvydas Vidžiūnas, Emanuelis Zingeris.</w:t>
      </w:r>
    </w:p>
    <w:p w:rsidR="004B40AC" w:rsidRDefault="004B40AC" w:rsidP="005162AE">
      <w:pPr>
        <w:ind w:firstLine="851"/>
        <w:rPr>
          <w:rFonts w:ascii="Times New Roman" w:hAnsi="Times New Roman"/>
          <w:sz w:val="24"/>
        </w:rPr>
      </w:pPr>
      <w:r w:rsidRPr="0001146F">
        <w:rPr>
          <w:rFonts w:ascii="Times New Roman" w:hAnsi="Times New Roman"/>
          <w:sz w:val="24"/>
        </w:rPr>
        <w:t xml:space="preserve">Pagal komitetų pirmininkų pateiktą informaciją Europos reikalų komitete </w:t>
      </w:r>
      <w:r w:rsidR="003A3BD6" w:rsidRPr="0001146F">
        <w:rPr>
          <w:rFonts w:ascii="Times New Roman" w:hAnsi="Times New Roman"/>
          <w:sz w:val="24"/>
        </w:rPr>
        <w:t>birželio</w:t>
      </w:r>
      <w:r w:rsidRPr="0001146F">
        <w:rPr>
          <w:rFonts w:ascii="Times New Roman" w:hAnsi="Times New Roman"/>
          <w:sz w:val="24"/>
        </w:rPr>
        <w:t xml:space="preserve"> mėnesį vyko </w:t>
      </w:r>
      <w:r w:rsidR="003A3BD6" w:rsidRPr="0001146F">
        <w:rPr>
          <w:rFonts w:ascii="Times New Roman" w:hAnsi="Times New Roman"/>
          <w:sz w:val="24"/>
        </w:rPr>
        <w:t>septyni</w:t>
      </w:r>
      <w:r w:rsidRPr="0001146F">
        <w:rPr>
          <w:rFonts w:ascii="Times New Roman" w:hAnsi="Times New Roman"/>
          <w:sz w:val="24"/>
        </w:rPr>
        <w:t xml:space="preserve"> posėdžiai, iš kurių </w:t>
      </w:r>
      <w:r w:rsidR="003A3BD6" w:rsidRPr="0001146F">
        <w:rPr>
          <w:rFonts w:ascii="Times New Roman" w:hAnsi="Times New Roman"/>
          <w:sz w:val="24"/>
        </w:rPr>
        <w:t>tris</w:t>
      </w:r>
      <w:r w:rsidRPr="0001146F">
        <w:rPr>
          <w:rFonts w:ascii="Times New Roman" w:hAnsi="Times New Roman"/>
          <w:sz w:val="24"/>
        </w:rPr>
        <w:t xml:space="preserve"> be svarbios pateisinamos priežasties praleido Seimo nar</w:t>
      </w:r>
      <w:r w:rsidR="003A3BD6" w:rsidRPr="0001146F">
        <w:rPr>
          <w:rFonts w:ascii="Times New Roman" w:hAnsi="Times New Roman"/>
          <w:sz w:val="24"/>
        </w:rPr>
        <w:t>ys</w:t>
      </w:r>
      <w:r w:rsidRPr="0001146F">
        <w:rPr>
          <w:rFonts w:ascii="Times New Roman" w:hAnsi="Times New Roman"/>
          <w:sz w:val="24"/>
        </w:rPr>
        <w:t xml:space="preserve"> </w:t>
      </w:r>
      <w:r w:rsidR="003A3BD6" w:rsidRPr="0001146F">
        <w:rPr>
          <w:rFonts w:ascii="Times New Roman" w:hAnsi="Times New Roman"/>
          <w:sz w:val="24"/>
        </w:rPr>
        <w:t>Audronius Ažubalis</w:t>
      </w:r>
      <w:r w:rsidRPr="0001146F">
        <w:rPr>
          <w:rFonts w:ascii="Times New Roman" w:hAnsi="Times New Roman"/>
          <w:sz w:val="24"/>
        </w:rPr>
        <w:t xml:space="preserve">, po </w:t>
      </w:r>
      <w:r w:rsidR="003A3BD6" w:rsidRPr="0001146F">
        <w:rPr>
          <w:rFonts w:ascii="Times New Roman" w:hAnsi="Times New Roman"/>
          <w:sz w:val="24"/>
        </w:rPr>
        <w:t>du posėdžius</w:t>
      </w:r>
      <w:r w:rsidRPr="0001146F">
        <w:rPr>
          <w:rFonts w:ascii="Times New Roman" w:hAnsi="Times New Roman"/>
          <w:sz w:val="24"/>
        </w:rPr>
        <w:t xml:space="preserve"> praleido Seimo nariai </w:t>
      </w:r>
      <w:r w:rsidR="003A3BD6" w:rsidRPr="0001146F">
        <w:rPr>
          <w:rFonts w:ascii="Times New Roman" w:hAnsi="Times New Roman"/>
          <w:sz w:val="24"/>
        </w:rPr>
        <w:t xml:space="preserve">Kęstutis Masiulis, Domas Petrulis, </w:t>
      </w:r>
      <w:r w:rsidR="003A3BD6" w:rsidRPr="0001146F">
        <w:rPr>
          <w:rFonts w:ascii="Times New Roman" w:hAnsi="Times New Roman"/>
          <w:sz w:val="24"/>
        </w:rPr>
        <w:lastRenderedPageBreak/>
        <w:t xml:space="preserve">Valerijus </w:t>
      </w:r>
      <w:proofErr w:type="spellStart"/>
      <w:r w:rsidR="003A3BD6" w:rsidRPr="0001146F">
        <w:rPr>
          <w:rFonts w:ascii="Times New Roman" w:hAnsi="Times New Roman"/>
          <w:sz w:val="24"/>
        </w:rPr>
        <w:t>Simulikas</w:t>
      </w:r>
      <w:proofErr w:type="spellEnd"/>
      <w:r w:rsidR="003A3BD6" w:rsidRPr="0001146F">
        <w:rPr>
          <w:rFonts w:ascii="Times New Roman" w:hAnsi="Times New Roman"/>
          <w:sz w:val="24"/>
        </w:rPr>
        <w:t xml:space="preserve">, po vieną posėdį – Seimo nariai Vilija Aleknaitė Abramikienė, Benediktas Juodka, Andrius Mazuronis, </w:t>
      </w:r>
      <w:r w:rsidR="0001146F" w:rsidRPr="0001146F">
        <w:rPr>
          <w:rFonts w:ascii="Times New Roman" w:hAnsi="Times New Roman"/>
          <w:sz w:val="24"/>
        </w:rPr>
        <w:t>Giedrė Purvaneckienė, Emanuelis Zingeris, Zita Žvikienė</w:t>
      </w:r>
      <w:r w:rsidRPr="0001146F">
        <w:rPr>
          <w:rFonts w:ascii="Times New Roman" w:hAnsi="Times New Roman"/>
          <w:sz w:val="24"/>
        </w:rPr>
        <w:t>.</w:t>
      </w:r>
    </w:p>
    <w:p w:rsidR="00F30AC2" w:rsidRPr="0001146F" w:rsidRDefault="00F30AC2" w:rsidP="005162A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Ekonomikos komitete birželio mėnesį vyko 6 posėdžiai, iš kurių tris be svarbios pateisinamos priežasties praleido Seimo narys Šarūnas Gustainis, po vieną posėdį – Seimo nariai Kęstutis Daukšys, Sergejus Dmitrijevas, Dainius Kreivys, Jurgis Razma. </w:t>
      </w:r>
    </w:p>
    <w:p w:rsidR="0084543E" w:rsidRPr="0001146F" w:rsidRDefault="005162AE" w:rsidP="000D2FDD">
      <w:pPr>
        <w:ind w:firstLine="851"/>
        <w:rPr>
          <w:rFonts w:ascii="Times New Roman" w:hAnsi="Times New Roman"/>
          <w:sz w:val="24"/>
        </w:rPr>
      </w:pPr>
      <w:r w:rsidRPr="0001146F">
        <w:rPr>
          <w:rFonts w:ascii="Times New Roman" w:hAnsi="Times New Roman"/>
          <w:sz w:val="24"/>
        </w:rPr>
        <w:t>Pagal k</w:t>
      </w:r>
      <w:r w:rsidR="0084543E" w:rsidRPr="0001146F">
        <w:rPr>
          <w:rFonts w:ascii="Times New Roman" w:hAnsi="Times New Roman"/>
          <w:sz w:val="24"/>
        </w:rPr>
        <w:t>omisijų pirmininkų pateiktą informaciją</w:t>
      </w:r>
      <w:r w:rsidRPr="0001146F">
        <w:rPr>
          <w:rFonts w:ascii="Times New Roman" w:hAnsi="Times New Roman"/>
          <w:sz w:val="24"/>
        </w:rPr>
        <w:t xml:space="preserve"> </w:t>
      </w:r>
      <w:r w:rsidR="0001146F" w:rsidRPr="0001146F">
        <w:rPr>
          <w:rFonts w:ascii="Times New Roman" w:hAnsi="Times New Roman"/>
          <w:sz w:val="24"/>
        </w:rPr>
        <w:t>Jaunimo ir sporto komisijoje birželio</w:t>
      </w:r>
      <w:r w:rsidR="0084543E" w:rsidRPr="0001146F">
        <w:rPr>
          <w:rFonts w:ascii="Times New Roman" w:hAnsi="Times New Roman"/>
          <w:sz w:val="24"/>
        </w:rPr>
        <w:t xml:space="preserve"> mėnesį vyko </w:t>
      </w:r>
      <w:r w:rsidR="0001146F" w:rsidRPr="0001146F">
        <w:rPr>
          <w:rFonts w:ascii="Times New Roman" w:hAnsi="Times New Roman"/>
          <w:sz w:val="24"/>
        </w:rPr>
        <w:t>1</w:t>
      </w:r>
      <w:r w:rsidR="0084543E" w:rsidRPr="0001146F">
        <w:rPr>
          <w:rFonts w:ascii="Times New Roman" w:hAnsi="Times New Roman"/>
          <w:sz w:val="24"/>
        </w:rPr>
        <w:t xml:space="preserve"> posėd</w:t>
      </w:r>
      <w:r w:rsidR="004B40AC" w:rsidRPr="0001146F">
        <w:rPr>
          <w:rFonts w:ascii="Times New Roman" w:hAnsi="Times New Roman"/>
          <w:sz w:val="24"/>
        </w:rPr>
        <w:t>i</w:t>
      </w:r>
      <w:r w:rsidR="0001146F" w:rsidRPr="0001146F">
        <w:rPr>
          <w:rFonts w:ascii="Times New Roman" w:hAnsi="Times New Roman"/>
          <w:sz w:val="24"/>
        </w:rPr>
        <w:t>s</w:t>
      </w:r>
      <w:r w:rsidR="0084543E" w:rsidRPr="0001146F">
        <w:rPr>
          <w:rFonts w:ascii="Times New Roman" w:hAnsi="Times New Roman"/>
          <w:sz w:val="24"/>
        </w:rPr>
        <w:t xml:space="preserve">, </w:t>
      </w:r>
      <w:r w:rsidR="00B34D25" w:rsidRPr="0001146F">
        <w:rPr>
          <w:rFonts w:ascii="Times New Roman" w:hAnsi="Times New Roman"/>
          <w:sz w:val="24"/>
        </w:rPr>
        <w:t>kur</w:t>
      </w:r>
      <w:r w:rsidR="0001146F" w:rsidRPr="0001146F">
        <w:rPr>
          <w:rFonts w:ascii="Times New Roman" w:hAnsi="Times New Roman"/>
          <w:sz w:val="24"/>
        </w:rPr>
        <w:t>į</w:t>
      </w:r>
      <w:r w:rsidR="00FB7A8A" w:rsidRPr="0001146F">
        <w:rPr>
          <w:rFonts w:ascii="Times New Roman" w:hAnsi="Times New Roman"/>
          <w:sz w:val="24"/>
        </w:rPr>
        <w:t xml:space="preserve"> </w:t>
      </w:r>
      <w:r w:rsidR="0084543E" w:rsidRPr="0001146F">
        <w:rPr>
          <w:rFonts w:ascii="Times New Roman" w:hAnsi="Times New Roman"/>
          <w:sz w:val="24"/>
        </w:rPr>
        <w:t xml:space="preserve">be svarbios pateisinamos priežasties </w:t>
      </w:r>
      <w:r w:rsidR="00B34D25" w:rsidRPr="0001146F">
        <w:rPr>
          <w:rFonts w:ascii="Times New Roman" w:hAnsi="Times New Roman"/>
          <w:sz w:val="24"/>
        </w:rPr>
        <w:t>praleido</w:t>
      </w:r>
      <w:r w:rsidR="0084543E" w:rsidRPr="0001146F">
        <w:rPr>
          <w:rFonts w:ascii="Times New Roman" w:hAnsi="Times New Roman"/>
          <w:sz w:val="24"/>
        </w:rPr>
        <w:t xml:space="preserve"> Seimo nar</w:t>
      </w:r>
      <w:r w:rsidR="0001146F" w:rsidRPr="0001146F">
        <w:rPr>
          <w:rFonts w:ascii="Times New Roman" w:hAnsi="Times New Roman"/>
          <w:sz w:val="24"/>
        </w:rPr>
        <w:t>ys</w:t>
      </w:r>
      <w:r w:rsidR="0084543E" w:rsidRPr="0001146F">
        <w:rPr>
          <w:rFonts w:ascii="Times New Roman" w:hAnsi="Times New Roman"/>
          <w:sz w:val="24"/>
        </w:rPr>
        <w:t xml:space="preserve"> </w:t>
      </w:r>
      <w:r w:rsidR="0001146F" w:rsidRPr="0001146F">
        <w:rPr>
          <w:rFonts w:ascii="Times New Roman" w:hAnsi="Times New Roman"/>
          <w:sz w:val="24"/>
        </w:rPr>
        <w:t>Arvydas Vidžiūnas.</w:t>
      </w:r>
    </w:p>
    <w:p w:rsidR="004B40AC" w:rsidRDefault="004B40AC" w:rsidP="000D2FDD">
      <w:pPr>
        <w:ind w:firstLine="851"/>
        <w:rPr>
          <w:rFonts w:ascii="Times New Roman" w:hAnsi="Times New Roman"/>
          <w:sz w:val="24"/>
        </w:rPr>
      </w:pPr>
      <w:r w:rsidRPr="0001146F">
        <w:rPr>
          <w:rFonts w:ascii="Times New Roman" w:hAnsi="Times New Roman"/>
          <w:sz w:val="24"/>
        </w:rPr>
        <w:t xml:space="preserve">Peticijų komisijoje </w:t>
      </w:r>
      <w:r w:rsidR="0001146F" w:rsidRPr="0001146F">
        <w:rPr>
          <w:rFonts w:ascii="Times New Roman" w:hAnsi="Times New Roman"/>
          <w:sz w:val="24"/>
        </w:rPr>
        <w:t>birželio</w:t>
      </w:r>
      <w:r w:rsidRPr="0001146F">
        <w:rPr>
          <w:rFonts w:ascii="Times New Roman" w:hAnsi="Times New Roman"/>
          <w:sz w:val="24"/>
        </w:rPr>
        <w:t xml:space="preserve"> mėnesį vyko </w:t>
      </w:r>
      <w:r w:rsidR="0001146F" w:rsidRPr="0001146F">
        <w:rPr>
          <w:rFonts w:ascii="Times New Roman" w:hAnsi="Times New Roman"/>
          <w:sz w:val="24"/>
        </w:rPr>
        <w:t>trys</w:t>
      </w:r>
      <w:r w:rsidRPr="0001146F">
        <w:rPr>
          <w:rFonts w:ascii="Times New Roman" w:hAnsi="Times New Roman"/>
          <w:sz w:val="24"/>
        </w:rPr>
        <w:t xml:space="preserve"> posėdžiai, iš kurių vieną be svarbios pateisinamos priežasties praleido Seimo narys Vytautas Kamblevičius.</w:t>
      </w:r>
    </w:p>
    <w:p w:rsidR="00F30AC2" w:rsidRPr="0001146F" w:rsidRDefault="00F30AC2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Antikorupcijos komisijoje birželio mėnesį vyko du komisijos posėdžiai, iš kurių du be pateisinamos priežasties praleido Seimo nariai Bronius Bradauskas, Artūras Paulauskas, Valdas Vasiliauskas, po vieną – Seimo nariai Arūnas Dudėnas, Edmundas </w:t>
      </w:r>
      <w:proofErr w:type="spellStart"/>
      <w:r>
        <w:rPr>
          <w:rFonts w:ascii="Times New Roman" w:hAnsi="Times New Roman"/>
          <w:sz w:val="24"/>
        </w:rPr>
        <w:t>Jonyla</w:t>
      </w:r>
      <w:proofErr w:type="spellEnd"/>
      <w:r>
        <w:rPr>
          <w:rFonts w:ascii="Times New Roman" w:hAnsi="Times New Roman"/>
          <w:sz w:val="24"/>
        </w:rPr>
        <w:t xml:space="preserve">, Jonas Kondrotas, Audrius Nakas, Antanas Nesteckis, Jurgis Razma, Ričardas Sargūnas. </w:t>
      </w:r>
    </w:p>
    <w:p w:rsidR="00B64863" w:rsidRDefault="00B64863" w:rsidP="0084543E">
      <w:pPr>
        <w:ind w:firstLine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Vadovaudamiesi Lietuvos Respublikos Seimo statuto 11 straipsnio 6 dalies</w:t>
      </w:r>
      <w:r w:rsidR="000D2FDD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15</w:t>
      </w:r>
      <w:r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b/>
          <w:sz w:val="24"/>
          <w:vertAlign w:val="superscript"/>
        </w:rPr>
        <w:t xml:space="preserve"> </w:t>
      </w:r>
      <w:r>
        <w:rPr>
          <w:rFonts w:ascii="Times New Roman" w:hAnsi="Times New Roman"/>
          <w:b/>
          <w:sz w:val="24"/>
        </w:rPr>
        <w:t xml:space="preserve"> </w:t>
      </w:r>
      <w:r w:rsidRPr="00B64863">
        <w:rPr>
          <w:rFonts w:ascii="Times New Roman" w:hAnsi="Times New Roman"/>
          <w:sz w:val="24"/>
        </w:rPr>
        <w:t>straipsnio</w:t>
      </w:r>
      <w:r>
        <w:rPr>
          <w:rFonts w:ascii="Times New Roman" w:hAnsi="Times New Roman"/>
          <w:sz w:val="24"/>
        </w:rPr>
        <w:t xml:space="preserve"> 1 dalies nuostatomis </w:t>
      </w:r>
      <w:r w:rsidRPr="00B64863">
        <w:rPr>
          <w:rFonts w:ascii="Times New Roman" w:hAnsi="Times New Roman"/>
          <w:b/>
          <w:sz w:val="24"/>
        </w:rPr>
        <w:t>pranešame:</w:t>
      </w:r>
    </w:p>
    <w:p w:rsidR="00984F91" w:rsidRPr="00F30AC2" w:rsidRDefault="00F30AC2" w:rsidP="00F30AC2">
      <w:pPr>
        <w:ind w:firstLine="851"/>
        <w:rPr>
          <w:rFonts w:ascii="Times New Roman" w:hAnsi="Times New Roman"/>
          <w:sz w:val="24"/>
        </w:rPr>
      </w:pPr>
      <w:r w:rsidRPr="00F30AC2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 xml:space="preserve"> </w:t>
      </w:r>
      <w:r w:rsidR="00984F91" w:rsidRPr="00F30AC2">
        <w:rPr>
          <w:rFonts w:ascii="Times New Roman" w:hAnsi="Times New Roman"/>
          <w:sz w:val="24"/>
        </w:rPr>
        <w:t xml:space="preserve">2015 m. </w:t>
      </w:r>
      <w:r w:rsidR="001F2128" w:rsidRPr="00F30AC2">
        <w:rPr>
          <w:rFonts w:ascii="Times New Roman" w:hAnsi="Times New Roman"/>
          <w:sz w:val="24"/>
        </w:rPr>
        <w:t>birželio</w:t>
      </w:r>
      <w:r w:rsidR="00984F91" w:rsidRPr="00F30AC2">
        <w:rPr>
          <w:rFonts w:ascii="Times New Roman" w:hAnsi="Times New Roman"/>
          <w:sz w:val="24"/>
        </w:rPr>
        <w:t xml:space="preserve"> mėnesį Seimo narys </w:t>
      </w:r>
      <w:r w:rsidR="001F2128" w:rsidRPr="00F30AC2">
        <w:rPr>
          <w:rFonts w:ascii="Times New Roman" w:hAnsi="Times New Roman"/>
          <w:sz w:val="24"/>
        </w:rPr>
        <w:t>Arvydas Vidžiūnas</w:t>
      </w:r>
      <w:r w:rsidR="005A497C" w:rsidRPr="00F30AC2">
        <w:rPr>
          <w:rFonts w:ascii="Times New Roman" w:hAnsi="Times New Roman"/>
          <w:sz w:val="24"/>
        </w:rPr>
        <w:t xml:space="preserve"> </w:t>
      </w:r>
      <w:r w:rsidR="00984F91" w:rsidRPr="00F30AC2">
        <w:rPr>
          <w:rFonts w:ascii="Times New Roman" w:hAnsi="Times New Roman"/>
          <w:sz w:val="24"/>
        </w:rPr>
        <w:t xml:space="preserve">be svarbios pateisinamos priežasties nedalyvavo </w:t>
      </w:r>
      <w:r w:rsidR="001F2128" w:rsidRPr="00F30AC2">
        <w:rPr>
          <w:rFonts w:ascii="Times New Roman" w:hAnsi="Times New Roman"/>
          <w:sz w:val="24"/>
        </w:rPr>
        <w:t>1</w:t>
      </w:r>
      <w:r w:rsidR="00984F91" w:rsidRPr="00F30AC2">
        <w:rPr>
          <w:rFonts w:ascii="Times New Roman" w:hAnsi="Times New Roman"/>
          <w:sz w:val="24"/>
        </w:rPr>
        <w:t xml:space="preserve"> (iš </w:t>
      </w:r>
      <w:r w:rsidR="001F2128" w:rsidRPr="00F30AC2">
        <w:rPr>
          <w:rFonts w:ascii="Times New Roman" w:hAnsi="Times New Roman"/>
          <w:sz w:val="24"/>
        </w:rPr>
        <w:t>1</w:t>
      </w:r>
      <w:r w:rsidR="00984F91" w:rsidRPr="00F30AC2">
        <w:rPr>
          <w:rFonts w:ascii="Times New Roman" w:hAnsi="Times New Roman"/>
          <w:sz w:val="24"/>
        </w:rPr>
        <w:t xml:space="preserve">) Seimo </w:t>
      </w:r>
      <w:r w:rsidR="001F2128" w:rsidRPr="00F30AC2">
        <w:rPr>
          <w:rFonts w:ascii="Times New Roman" w:hAnsi="Times New Roman"/>
          <w:sz w:val="24"/>
        </w:rPr>
        <w:t>Jaunimo ir sporto</w:t>
      </w:r>
      <w:r w:rsidR="00984F91" w:rsidRPr="00F30AC2">
        <w:rPr>
          <w:rFonts w:ascii="Times New Roman" w:hAnsi="Times New Roman"/>
          <w:sz w:val="24"/>
        </w:rPr>
        <w:t xml:space="preserve"> komisijos posėd</w:t>
      </w:r>
      <w:r w:rsidR="001F2128" w:rsidRPr="00F30AC2">
        <w:rPr>
          <w:rFonts w:ascii="Times New Roman" w:hAnsi="Times New Roman"/>
          <w:sz w:val="24"/>
        </w:rPr>
        <w:t>yje</w:t>
      </w:r>
      <w:r w:rsidR="00984F91" w:rsidRPr="00F30AC2">
        <w:rPr>
          <w:rFonts w:ascii="Times New Roman" w:hAnsi="Times New Roman"/>
          <w:sz w:val="24"/>
        </w:rPr>
        <w:t>.</w:t>
      </w:r>
    </w:p>
    <w:p w:rsidR="00984F91" w:rsidRDefault="00F30AC2" w:rsidP="00F45F7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2015 m. birželio mėnesį Seimo narys Bronius Bradauskas </w:t>
      </w:r>
      <w:r w:rsidRPr="00F30AC2">
        <w:rPr>
          <w:rFonts w:ascii="Times New Roman" w:hAnsi="Times New Roman"/>
          <w:sz w:val="24"/>
        </w:rPr>
        <w:t xml:space="preserve">be svarbios pateisinamos priežasties nedalyvavo </w:t>
      </w:r>
      <w:r>
        <w:rPr>
          <w:rFonts w:ascii="Times New Roman" w:hAnsi="Times New Roman"/>
          <w:sz w:val="24"/>
        </w:rPr>
        <w:t>2</w:t>
      </w:r>
      <w:r w:rsidRPr="00F30AC2">
        <w:rPr>
          <w:rFonts w:ascii="Times New Roman" w:hAnsi="Times New Roman"/>
          <w:sz w:val="24"/>
        </w:rPr>
        <w:t xml:space="preserve"> (iš </w:t>
      </w:r>
      <w:r>
        <w:rPr>
          <w:rFonts w:ascii="Times New Roman" w:hAnsi="Times New Roman"/>
          <w:sz w:val="24"/>
        </w:rPr>
        <w:t>2</w:t>
      </w:r>
      <w:r w:rsidRPr="00F30AC2">
        <w:rPr>
          <w:rFonts w:ascii="Times New Roman" w:hAnsi="Times New Roman"/>
          <w:sz w:val="24"/>
        </w:rPr>
        <w:t xml:space="preserve">) Seimo </w:t>
      </w:r>
      <w:r>
        <w:rPr>
          <w:rFonts w:ascii="Times New Roman" w:hAnsi="Times New Roman"/>
          <w:sz w:val="24"/>
        </w:rPr>
        <w:t>Antikorupcijos</w:t>
      </w:r>
      <w:r w:rsidRPr="00F30AC2">
        <w:rPr>
          <w:rFonts w:ascii="Times New Roman" w:hAnsi="Times New Roman"/>
          <w:sz w:val="24"/>
        </w:rPr>
        <w:t xml:space="preserve"> komisijos posėd</w:t>
      </w:r>
      <w:r>
        <w:rPr>
          <w:rFonts w:ascii="Times New Roman" w:hAnsi="Times New Roman"/>
          <w:sz w:val="24"/>
        </w:rPr>
        <w:t>žiuose</w:t>
      </w:r>
      <w:r w:rsidRPr="00F30AC2">
        <w:rPr>
          <w:rFonts w:ascii="Times New Roman" w:hAnsi="Times New Roman"/>
          <w:sz w:val="24"/>
        </w:rPr>
        <w:t>.</w:t>
      </w:r>
    </w:p>
    <w:p w:rsidR="00F30AC2" w:rsidRDefault="00F30AC2" w:rsidP="00F45F7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2015 m. birželio mėnesį Seimo narys Artūras Paulauskas </w:t>
      </w:r>
      <w:r w:rsidRPr="00F30AC2">
        <w:rPr>
          <w:rFonts w:ascii="Times New Roman" w:hAnsi="Times New Roman"/>
          <w:sz w:val="24"/>
        </w:rPr>
        <w:t xml:space="preserve">be svarbios pateisinamos priežasties nedalyvavo </w:t>
      </w:r>
      <w:r>
        <w:rPr>
          <w:rFonts w:ascii="Times New Roman" w:hAnsi="Times New Roman"/>
          <w:sz w:val="24"/>
        </w:rPr>
        <w:t>2</w:t>
      </w:r>
      <w:r w:rsidRPr="00F30AC2">
        <w:rPr>
          <w:rFonts w:ascii="Times New Roman" w:hAnsi="Times New Roman"/>
          <w:sz w:val="24"/>
        </w:rPr>
        <w:t xml:space="preserve"> (iš </w:t>
      </w:r>
      <w:r>
        <w:rPr>
          <w:rFonts w:ascii="Times New Roman" w:hAnsi="Times New Roman"/>
          <w:sz w:val="24"/>
        </w:rPr>
        <w:t>2</w:t>
      </w:r>
      <w:r w:rsidRPr="00F30AC2">
        <w:rPr>
          <w:rFonts w:ascii="Times New Roman" w:hAnsi="Times New Roman"/>
          <w:sz w:val="24"/>
        </w:rPr>
        <w:t xml:space="preserve">) Seimo </w:t>
      </w:r>
      <w:r>
        <w:rPr>
          <w:rFonts w:ascii="Times New Roman" w:hAnsi="Times New Roman"/>
          <w:sz w:val="24"/>
        </w:rPr>
        <w:t>Antikorupcijos</w:t>
      </w:r>
      <w:r w:rsidRPr="00F30AC2">
        <w:rPr>
          <w:rFonts w:ascii="Times New Roman" w:hAnsi="Times New Roman"/>
          <w:sz w:val="24"/>
        </w:rPr>
        <w:t xml:space="preserve"> komisijos posėd</w:t>
      </w:r>
      <w:r>
        <w:rPr>
          <w:rFonts w:ascii="Times New Roman" w:hAnsi="Times New Roman"/>
          <w:sz w:val="24"/>
        </w:rPr>
        <w:t>žiuose</w:t>
      </w:r>
      <w:r w:rsidRPr="00F30AC2">
        <w:rPr>
          <w:rFonts w:ascii="Times New Roman" w:hAnsi="Times New Roman"/>
          <w:sz w:val="24"/>
        </w:rPr>
        <w:t>.</w:t>
      </w:r>
    </w:p>
    <w:p w:rsidR="00F30AC2" w:rsidRDefault="00F30AC2" w:rsidP="00F45F7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2015 m. birželio mėnesį Seimo narys Valdas Vasiliauskas </w:t>
      </w:r>
      <w:r w:rsidRPr="00F30AC2">
        <w:rPr>
          <w:rFonts w:ascii="Times New Roman" w:hAnsi="Times New Roman"/>
          <w:sz w:val="24"/>
        </w:rPr>
        <w:t xml:space="preserve">be svarbios pateisinamos priežasties nedalyvavo </w:t>
      </w:r>
      <w:r>
        <w:rPr>
          <w:rFonts w:ascii="Times New Roman" w:hAnsi="Times New Roman"/>
          <w:sz w:val="24"/>
        </w:rPr>
        <w:t>2</w:t>
      </w:r>
      <w:r w:rsidRPr="00F30AC2">
        <w:rPr>
          <w:rFonts w:ascii="Times New Roman" w:hAnsi="Times New Roman"/>
          <w:sz w:val="24"/>
        </w:rPr>
        <w:t xml:space="preserve"> (iš </w:t>
      </w:r>
      <w:r>
        <w:rPr>
          <w:rFonts w:ascii="Times New Roman" w:hAnsi="Times New Roman"/>
          <w:sz w:val="24"/>
        </w:rPr>
        <w:t>2</w:t>
      </w:r>
      <w:r w:rsidRPr="00F30AC2">
        <w:rPr>
          <w:rFonts w:ascii="Times New Roman" w:hAnsi="Times New Roman"/>
          <w:sz w:val="24"/>
        </w:rPr>
        <w:t xml:space="preserve">) Seimo </w:t>
      </w:r>
      <w:r>
        <w:rPr>
          <w:rFonts w:ascii="Times New Roman" w:hAnsi="Times New Roman"/>
          <w:sz w:val="24"/>
        </w:rPr>
        <w:t>Antikorupcijos</w:t>
      </w:r>
      <w:r w:rsidRPr="00F30AC2">
        <w:rPr>
          <w:rFonts w:ascii="Times New Roman" w:hAnsi="Times New Roman"/>
          <w:sz w:val="24"/>
        </w:rPr>
        <w:t xml:space="preserve"> komisijos posėd</w:t>
      </w:r>
      <w:r>
        <w:rPr>
          <w:rFonts w:ascii="Times New Roman" w:hAnsi="Times New Roman"/>
          <w:sz w:val="24"/>
        </w:rPr>
        <w:t>žiuose</w:t>
      </w:r>
      <w:r w:rsidRPr="00F30AC2">
        <w:rPr>
          <w:rFonts w:ascii="Times New Roman" w:hAnsi="Times New Roman"/>
          <w:sz w:val="24"/>
        </w:rPr>
        <w:t>.</w:t>
      </w:r>
    </w:p>
    <w:p w:rsidR="001377D4" w:rsidRDefault="001377D4" w:rsidP="00C65644">
      <w:pPr>
        <w:rPr>
          <w:rFonts w:ascii="Times New Roman" w:hAnsi="Times New Roman"/>
          <w:sz w:val="24"/>
        </w:rPr>
      </w:pPr>
    </w:p>
    <w:p w:rsidR="001377D4" w:rsidRDefault="001377D4" w:rsidP="00C65644">
      <w:pPr>
        <w:rPr>
          <w:rFonts w:ascii="Times New Roman" w:hAnsi="Times New Roman"/>
          <w:sz w:val="24"/>
        </w:rPr>
      </w:pPr>
    </w:p>
    <w:p w:rsidR="00F30AC2" w:rsidRDefault="00F30AC2" w:rsidP="00C65644">
      <w:pPr>
        <w:rPr>
          <w:rFonts w:ascii="Times New Roman" w:hAnsi="Times New Roman"/>
          <w:sz w:val="24"/>
        </w:rPr>
      </w:pPr>
    </w:p>
    <w:p w:rsidR="009B6FBD" w:rsidRPr="001377D4" w:rsidRDefault="001377D4" w:rsidP="009B6FBD">
      <w:pPr>
        <w:jc w:val="left"/>
        <w:rPr>
          <w:rFonts w:ascii="Times New Roman" w:hAnsi="Times New Roman"/>
          <w:sz w:val="24"/>
        </w:rPr>
      </w:pPr>
      <w:r w:rsidRPr="001377D4">
        <w:rPr>
          <w:rFonts w:ascii="Times New Roman" w:hAnsi="Times New Roman"/>
          <w:sz w:val="24"/>
        </w:rPr>
        <w:t>Ko</w:t>
      </w:r>
      <w:r>
        <w:rPr>
          <w:rFonts w:ascii="Times New Roman" w:hAnsi="Times New Roman"/>
          <w:sz w:val="24"/>
        </w:rPr>
        <w:t>misijos pirmininkas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5D0D25">
        <w:rPr>
          <w:rFonts w:ascii="Times New Roman" w:hAnsi="Times New Roman"/>
          <w:sz w:val="24"/>
        </w:rPr>
        <w:t xml:space="preserve">Leonard </w:t>
      </w:r>
      <w:proofErr w:type="spellStart"/>
      <w:r w:rsidR="005D0D25">
        <w:rPr>
          <w:rFonts w:ascii="Times New Roman" w:hAnsi="Times New Roman"/>
          <w:sz w:val="24"/>
        </w:rPr>
        <w:t>Talmont</w:t>
      </w:r>
      <w:proofErr w:type="spellEnd"/>
    </w:p>
    <w:sectPr w:rsidR="009B6FBD" w:rsidRPr="001377D4" w:rsidSect="00F84EAE">
      <w:footerReference w:type="default" r:id="rId10"/>
      <w:type w:val="continuous"/>
      <w:pgSz w:w="11907" w:h="16834" w:code="9"/>
      <w:pgMar w:top="1134" w:right="708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FC8" w:rsidRDefault="000E6FC8">
      <w:r>
        <w:separator/>
      </w:r>
    </w:p>
  </w:endnote>
  <w:endnote w:type="continuationSeparator" w:id="0">
    <w:p w:rsidR="000E6FC8" w:rsidRDefault="000E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FC8" w:rsidRDefault="000E6FC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FC8" w:rsidRDefault="000E6FC8">
      <w:r>
        <w:separator/>
      </w:r>
    </w:p>
  </w:footnote>
  <w:footnote w:type="continuationSeparator" w:id="0">
    <w:p w:rsidR="000E6FC8" w:rsidRDefault="000E6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87034"/>
    <w:multiLevelType w:val="hybridMultilevel"/>
    <w:tmpl w:val="70B8C260"/>
    <w:lvl w:ilvl="0" w:tplc="86864C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C8B4C73"/>
    <w:multiLevelType w:val="hybridMultilevel"/>
    <w:tmpl w:val="828EF874"/>
    <w:lvl w:ilvl="0" w:tplc="CD20E0BE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8CF"/>
    <w:rsid w:val="0000676D"/>
    <w:rsid w:val="0001117A"/>
    <w:rsid w:val="0001146F"/>
    <w:rsid w:val="00020D94"/>
    <w:rsid w:val="00032471"/>
    <w:rsid w:val="00034C8A"/>
    <w:rsid w:val="00035CF7"/>
    <w:rsid w:val="00040D94"/>
    <w:rsid w:val="0006205D"/>
    <w:rsid w:val="00072F95"/>
    <w:rsid w:val="000B2844"/>
    <w:rsid w:val="000D2FDD"/>
    <w:rsid w:val="000E1E34"/>
    <w:rsid w:val="000E6FC8"/>
    <w:rsid w:val="000F068F"/>
    <w:rsid w:val="000F3B11"/>
    <w:rsid w:val="001111BE"/>
    <w:rsid w:val="001377D4"/>
    <w:rsid w:val="00147E5A"/>
    <w:rsid w:val="00167A00"/>
    <w:rsid w:val="001736AE"/>
    <w:rsid w:val="001854C1"/>
    <w:rsid w:val="001A3601"/>
    <w:rsid w:val="001A611B"/>
    <w:rsid w:val="001B08CF"/>
    <w:rsid w:val="001B59DD"/>
    <w:rsid w:val="001C4251"/>
    <w:rsid w:val="001F2128"/>
    <w:rsid w:val="002050AA"/>
    <w:rsid w:val="00211295"/>
    <w:rsid w:val="00211E50"/>
    <w:rsid w:val="00227253"/>
    <w:rsid w:val="00260965"/>
    <w:rsid w:val="00271F58"/>
    <w:rsid w:val="00286B22"/>
    <w:rsid w:val="002A0D01"/>
    <w:rsid w:val="002A35CE"/>
    <w:rsid w:val="002B3C6B"/>
    <w:rsid w:val="002D485F"/>
    <w:rsid w:val="002F31E6"/>
    <w:rsid w:val="00311A2B"/>
    <w:rsid w:val="003213AD"/>
    <w:rsid w:val="00340652"/>
    <w:rsid w:val="00346F81"/>
    <w:rsid w:val="0036173C"/>
    <w:rsid w:val="00365DAE"/>
    <w:rsid w:val="00371855"/>
    <w:rsid w:val="0037484B"/>
    <w:rsid w:val="003842E7"/>
    <w:rsid w:val="003945B0"/>
    <w:rsid w:val="003A3BD6"/>
    <w:rsid w:val="003A46CC"/>
    <w:rsid w:val="003A7CD6"/>
    <w:rsid w:val="003B04CE"/>
    <w:rsid w:val="003E2FF1"/>
    <w:rsid w:val="00410107"/>
    <w:rsid w:val="0042207B"/>
    <w:rsid w:val="004423AB"/>
    <w:rsid w:val="00447140"/>
    <w:rsid w:val="00483F22"/>
    <w:rsid w:val="00484970"/>
    <w:rsid w:val="00492F17"/>
    <w:rsid w:val="004A26FD"/>
    <w:rsid w:val="004A3183"/>
    <w:rsid w:val="004B40AC"/>
    <w:rsid w:val="004F2AE9"/>
    <w:rsid w:val="005162AE"/>
    <w:rsid w:val="00547785"/>
    <w:rsid w:val="00553CD5"/>
    <w:rsid w:val="0056179A"/>
    <w:rsid w:val="00573095"/>
    <w:rsid w:val="00580973"/>
    <w:rsid w:val="005A21F7"/>
    <w:rsid w:val="005A497C"/>
    <w:rsid w:val="005C2067"/>
    <w:rsid w:val="005D0D25"/>
    <w:rsid w:val="005F39B4"/>
    <w:rsid w:val="005F76DB"/>
    <w:rsid w:val="00605BA3"/>
    <w:rsid w:val="006065ED"/>
    <w:rsid w:val="00620572"/>
    <w:rsid w:val="00633E5E"/>
    <w:rsid w:val="00646FD2"/>
    <w:rsid w:val="0065156A"/>
    <w:rsid w:val="00676450"/>
    <w:rsid w:val="00687150"/>
    <w:rsid w:val="006919BC"/>
    <w:rsid w:val="006A410D"/>
    <w:rsid w:val="006B25ED"/>
    <w:rsid w:val="006E71A1"/>
    <w:rsid w:val="006F364C"/>
    <w:rsid w:val="006F5F23"/>
    <w:rsid w:val="00715C23"/>
    <w:rsid w:val="0072032E"/>
    <w:rsid w:val="00733766"/>
    <w:rsid w:val="00775259"/>
    <w:rsid w:val="00781F8F"/>
    <w:rsid w:val="007E1BCB"/>
    <w:rsid w:val="008009FD"/>
    <w:rsid w:val="008108E5"/>
    <w:rsid w:val="00817A96"/>
    <w:rsid w:val="008301F4"/>
    <w:rsid w:val="00832EB1"/>
    <w:rsid w:val="00833E83"/>
    <w:rsid w:val="0084543E"/>
    <w:rsid w:val="0085091F"/>
    <w:rsid w:val="00855816"/>
    <w:rsid w:val="00875B71"/>
    <w:rsid w:val="0088233E"/>
    <w:rsid w:val="008E5775"/>
    <w:rsid w:val="008F45FE"/>
    <w:rsid w:val="00900C77"/>
    <w:rsid w:val="00962B09"/>
    <w:rsid w:val="00974AF0"/>
    <w:rsid w:val="00984F91"/>
    <w:rsid w:val="009B6FBD"/>
    <w:rsid w:val="009C20E1"/>
    <w:rsid w:val="00A100AB"/>
    <w:rsid w:val="00A12B00"/>
    <w:rsid w:val="00A352A5"/>
    <w:rsid w:val="00A8189E"/>
    <w:rsid w:val="00A96E7E"/>
    <w:rsid w:val="00AB3990"/>
    <w:rsid w:val="00AC28C3"/>
    <w:rsid w:val="00AC67C6"/>
    <w:rsid w:val="00AE1274"/>
    <w:rsid w:val="00AE3426"/>
    <w:rsid w:val="00B3370F"/>
    <w:rsid w:val="00B34D25"/>
    <w:rsid w:val="00B40A8D"/>
    <w:rsid w:val="00B4287A"/>
    <w:rsid w:val="00B603AC"/>
    <w:rsid w:val="00B64863"/>
    <w:rsid w:val="00B8258D"/>
    <w:rsid w:val="00BA2DE4"/>
    <w:rsid w:val="00BC0A05"/>
    <w:rsid w:val="00BC15B7"/>
    <w:rsid w:val="00BE0F2E"/>
    <w:rsid w:val="00BE4D45"/>
    <w:rsid w:val="00BF4260"/>
    <w:rsid w:val="00C10226"/>
    <w:rsid w:val="00C10DBE"/>
    <w:rsid w:val="00C20A31"/>
    <w:rsid w:val="00C31509"/>
    <w:rsid w:val="00C57DDC"/>
    <w:rsid w:val="00C65644"/>
    <w:rsid w:val="00C71389"/>
    <w:rsid w:val="00C71725"/>
    <w:rsid w:val="00C8573B"/>
    <w:rsid w:val="00CA44C5"/>
    <w:rsid w:val="00CD6396"/>
    <w:rsid w:val="00D013E8"/>
    <w:rsid w:val="00D0312B"/>
    <w:rsid w:val="00D15FF5"/>
    <w:rsid w:val="00D163C8"/>
    <w:rsid w:val="00D67D05"/>
    <w:rsid w:val="00D70827"/>
    <w:rsid w:val="00DA2AB4"/>
    <w:rsid w:val="00DA53BE"/>
    <w:rsid w:val="00E03898"/>
    <w:rsid w:val="00E06968"/>
    <w:rsid w:val="00E251DA"/>
    <w:rsid w:val="00E3267D"/>
    <w:rsid w:val="00E33AB4"/>
    <w:rsid w:val="00E342C5"/>
    <w:rsid w:val="00E37BE2"/>
    <w:rsid w:val="00E51453"/>
    <w:rsid w:val="00E52D01"/>
    <w:rsid w:val="00E6541F"/>
    <w:rsid w:val="00E911E4"/>
    <w:rsid w:val="00E92F9E"/>
    <w:rsid w:val="00EF0BBC"/>
    <w:rsid w:val="00F16B1B"/>
    <w:rsid w:val="00F22013"/>
    <w:rsid w:val="00F2401C"/>
    <w:rsid w:val="00F3041E"/>
    <w:rsid w:val="00F30AC2"/>
    <w:rsid w:val="00F36A96"/>
    <w:rsid w:val="00F45865"/>
    <w:rsid w:val="00F45F71"/>
    <w:rsid w:val="00F64A1D"/>
    <w:rsid w:val="00F844D4"/>
    <w:rsid w:val="00F84EAE"/>
    <w:rsid w:val="00F85572"/>
    <w:rsid w:val="00F966CD"/>
    <w:rsid w:val="00FB081A"/>
    <w:rsid w:val="00FB77BF"/>
    <w:rsid w:val="00FB7A8A"/>
    <w:rsid w:val="00FC16E0"/>
    <w:rsid w:val="00FC675F"/>
    <w:rsid w:val="00FF1268"/>
    <w:rsid w:val="00FF3618"/>
    <w:rsid w:val="00FF499D"/>
    <w:rsid w:val="00FF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FB77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FB7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OMISIJO\EtikosIrProceduru\Darbine\XII%20kadencija\Etikos%20ir%20proced&#363;r&#371;%20k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296F5-6108-4370-97F4-B0D406A31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Etikos ir procedūrų k .dot</Template>
  <TotalTime>52</TotalTime>
  <Pages>2</Pages>
  <Words>513</Words>
  <Characters>3542</Characters>
  <Application>Microsoft Office Word</Application>
  <DocSecurity>0</DocSecurity>
  <Lines>29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ALIŠAUSKIENĖ Inga</dc:creator>
  <cp:lastModifiedBy>MISIŪNIENĖ Vita</cp:lastModifiedBy>
  <cp:revision>6</cp:revision>
  <cp:lastPrinted>2015-07-20T07:04:00Z</cp:lastPrinted>
  <dcterms:created xsi:type="dcterms:W3CDTF">2015-07-02T07:51:00Z</dcterms:created>
  <dcterms:modified xsi:type="dcterms:W3CDTF">2015-07-20T07:06:00Z</dcterms:modified>
</cp:coreProperties>
</file>