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0AB" w:rsidRDefault="001B08C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1E6" w:rsidRPr="002F31E6" w:rsidRDefault="002F31E6" w:rsidP="0056179A">
      <w:pPr>
        <w:jc w:val="center"/>
        <w:rPr>
          <w:rFonts w:ascii="Times New Roman" w:hAnsi="Times New Roman"/>
          <w:sz w:val="12"/>
          <w:szCs w:val="12"/>
        </w:rPr>
      </w:pPr>
    </w:p>
    <w:p w:rsidR="00A100AB" w:rsidRDefault="00A100AB" w:rsidP="002F31E6">
      <w:pPr>
        <w:pStyle w:val="Antrat"/>
        <w:spacing w:before="0"/>
        <w:ind w:right="0"/>
        <w:rPr>
          <w:sz w:val="24"/>
        </w:rPr>
      </w:pPr>
      <w:r>
        <w:rPr>
          <w:sz w:val="24"/>
        </w:rPr>
        <w:t>LIETUVOS RESPUBLIKOS SEIMO</w:t>
      </w:r>
      <w:r>
        <w:rPr>
          <w:sz w:val="24"/>
        </w:rPr>
        <w:br/>
        <w:t xml:space="preserve"> ETIKOS IR PROCEDŪRŲ KOMISIJA</w:t>
      </w:r>
    </w:p>
    <w:p w:rsidR="00A100AB" w:rsidRPr="0056179A" w:rsidRDefault="00A100AB" w:rsidP="0056179A">
      <w:pPr>
        <w:tabs>
          <w:tab w:val="left" w:pos="4111"/>
        </w:tabs>
        <w:jc w:val="center"/>
        <w:rPr>
          <w:rFonts w:ascii="Times New Roman" w:hAnsi="Times New Roman"/>
          <w:b/>
          <w:spacing w:val="4"/>
          <w:sz w:val="8"/>
          <w:szCs w:val="8"/>
        </w:rPr>
      </w:pPr>
    </w:p>
    <w:p w:rsidR="00A100AB" w:rsidRDefault="00A100AB">
      <w:pPr>
        <w:tabs>
          <w:tab w:val="center" w:pos="7088"/>
          <w:tab w:val="center" w:pos="8222"/>
          <w:tab w:val="center" w:pos="9072"/>
        </w:tabs>
        <w:rPr>
          <w:rFonts w:ascii="Times New Roman" w:hAnsi="Times New Roman"/>
          <w:sz w:val="24"/>
          <w:u w:val="single"/>
        </w:rPr>
        <w:sectPr w:rsidR="00A100AB">
          <w:headerReference w:type="even" r:id="rId9"/>
          <w:headerReference w:type="default" r:id="rId10"/>
          <w:footerReference w:type="even" r:id="rId11"/>
          <w:footerReference w:type="default" r:id="rId12"/>
          <w:pgSz w:w="11907" w:h="16834" w:code="9"/>
          <w:pgMar w:top="1134" w:right="567" w:bottom="1134" w:left="1701" w:header="680" w:footer="680" w:gutter="0"/>
          <w:cols w:space="1296"/>
          <w:titlePg/>
        </w:sectPr>
      </w:pPr>
    </w:p>
    <w:p w:rsidR="002F31E6" w:rsidRDefault="002F31E6">
      <w:pPr>
        <w:rPr>
          <w:rFonts w:ascii="Times New Roman" w:hAnsi="Times New Roman"/>
          <w:sz w:val="24"/>
        </w:rPr>
      </w:pPr>
    </w:p>
    <w:p w:rsidR="00C65644" w:rsidRDefault="00C65644" w:rsidP="00C65644">
      <w:pPr>
        <w:jc w:val="center"/>
        <w:rPr>
          <w:rFonts w:ascii="Times New Roman" w:hAnsi="Times New Roman"/>
          <w:b/>
          <w:sz w:val="24"/>
        </w:rPr>
      </w:pPr>
      <w:r w:rsidRPr="00C65644">
        <w:rPr>
          <w:rFonts w:ascii="Times New Roman" w:hAnsi="Times New Roman"/>
          <w:b/>
          <w:sz w:val="24"/>
        </w:rPr>
        <w:t>PAŽYMA</w:t>
      </w:r>
    </w:p>
    <w:p w:rsidR="00C65644" w:rsidRDefault="00C65644" w:rsidP="00C6564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DĖL SEIMO NARIŲ DALYVAVIMO SEIMO POSĖDŽIUOSE </w:t>
      </w:r>
    </w:p>
    <w:p w:rsidR="00C65644" w:rsidRDefault="00C65644" w:rsidP="00C6564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2014 M. </w:t>
      </w:r>
      <w:r w:rsidR="00BC0A05">
        <w:rPr>
          <w:rFonts w:ascii="Times New Roman" w:hAnsi="Times New Roman"/>
          <w:b/>
          <w:sz w:val="24"/>
        </w:rPr>
        <w:t>LAPKRIČIO</w:t>
      </w:r>
      <w:r w:rsidR="00676450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MĖNESĮ</w:t>
      </w:r>
    </w:p>
    <w:p w:rsidR="00C65644" w:rsidRDefault="00C65644" w:rsidP="00C65644">
      <w:pPr>
        <w:jc w:val="center"/>
        <w:rPr>
          <w:rFonts w:ascii="Times New Roman" w:hAnsi="Times New Roman"/>
          <w:b/>
          <w:sz w:val="24"/>
        </w:rPr>
      </w:pPr>
    </w:p>
    <w:p w:rsidR="00C65644" w:rsidRPr="00C65644" w:rsidRDefault="00C65644" w:rsidP="00C65644">
      <w:pPr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2014-</w:t>
      </w:r>
      <w:r w:rsidR="00F3041E">
        <w:rPr>
          <w:rFonts w:ascii="Times New Roman" w:hAnsi="Times New Roman"/>
          <w:sz w:val="24"/>
        </w:rPr>
        <w:t>1</w:t>
      </w:r>
      <w:r w:rsidR="00BC0A05">
        <w:rPr>
          <w:rFonts w:ascii="Times New Roman" w:hAnsi="Times New Roman"/>
          <w:sz w:val="24"/>
        </w:rPr>
        <w:t>2</w:t>
      </w:r>
      <w:r w:rsidRPr="00C65644">
        <w:rPr>
          <w:rFonts w:ascii="Times New Roman" w:hAnsi="Times New Roman"/>
          <w:sz w:val="24"/>
        </w:rPr>
        <w:t>-</w:t>
      </w:r>
      <w:r w:rsidR="001377D4">
        <w:rPr>
          <w:rFonts w:ascii="Times New Roman" w:hAnsi="Times New Roman"/>
          <w:sz w:val="24"/>
        </w:rPr>
        <w:t>18</w:t>
      </w:r>
    </w:p>
    <w:p w:rsidR="00C65644" w:rsidRDefault="00C65644" w:rsidP="00C65644">
      <w:pPr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Vilnius</w:t>
      </w:r>
    </w:p>
    <w:p w:rsidR="00C65644" w:rsidRDefault="00C65644" w:rsidP="00C65644">
      <w:pPr>
        <w:jc w:val="center"/>
        <w:rPr>
          <w:rFonts w:ascii="Times New Roman" w:hAnsi="Times New Roman"/>
          <w:sz w:val="24"/>
        </w:rPr>
      </w:pPr>
    </w:p>
    <w:p w:rsidR="00C65644" w:rsidRPr="0072032E" w:rsidRDefault="00646FD2" w:rsidP="00C6564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2014 m. </w:t>
      </w:r>
      <w:r w:rsidR="00BC0A05">
        <w:rPr>
          <w:rFonts w:ascii="Times New Roman" w:hAnsi="Times New Roman"/>
          <w:sz w:val="24"/>
        </w:rPr>
        <w:t>lapkričio</w:t>
      </w:r>
      <w:r w:rsidR="004A26FD">
        <w:rPr>
          <w:rFonts w:ascii="Times New Roman" w:hAnsi="Times New Roman"/>
          <w:sz w:val="24"/>
        </w:rPr>
        <w:t xml:space="preserve"> mėn. buvo sušaukta</w:t>
      </w:r>
      <w:r w:rsidR="00676450">
        <w:rPr>
          <w:rFonts w:ascii="Times New Roman" w:hAnsi="Times New Roman"/>
          <w:sz w:val="24"/>
        </w:rPr>
        <w:t xml:space="preserve"> </w:t>
      </w:r>
      <w:r w:rsidR="00BC0A05">
        <w:rPr>
          <w:rFonts w:ascii="Times New Roman" w:hAnsi="Times New Roman"/>
          <w:sz w:val="24"/>
        </w:rPr>
        <w:t>dvylika</w:t>
      </w:r>
      <w:r w:rsidR="004A26FD">
        <w:rPr>
          <w:rFonts w:ascii="Times New Roman" w:hAnsi="Times New Roman"/>
          <w:sz w:val="24"/>
        </w:rPr>
        <w:t xml:space="preserve"> Seimo plenarinių posėdžių</w:t>
      </w:r>
      <w:r>
        <w:rPr>
          <w:rFonts w:ascii="Times New Roman" w:hAnsi="Times New Roman"/>
          <w:sz w:val="24"/>
        </w:rPr>
        <w:t xml:space="preserve">. </w:t>
      </w:r>
      <w:r w:rsidR="00BC0A05">
        <w:rPr>
          <w:rFonts w:ascii="Times New Roman" w:hAnsi="Times New Roman"/>
          <w:sz w:val="24"/>
        </w:rPr>
        <w:t xml:space="preserve">Vienuolikoje </w:t>
      </w:r>
      <w:r w:rsidR="00365DAE">
        <w:rPr>
          <w:rFonts w:ascii="Times New Roman" w:hAnsi="Times New Roman"/>
          <w:sz w:val="24"/>
        </w:rPr>
        <w:t>posėdži</w:t>
      </w:r>
      <w:r w:rsidR="00BC0A05">
        <w:rPr>
          <w:rFonts w:ascii="Times New Roman" w:hAnsi="Times New Roman"/>
          <w:sz w:val="24"/>
        </w:rPr>
        <w:t>ų</w:t>
      </w:r>
      <w:r>
        <w:rPr>
          <w:rFonts w:ascii="Times New Roman" w:hAnsi="Times New Roman"/>
          <w:sz w:val="24"/>
        </w:rPr>
        <w:t xml:space="preserve"> vyko iš anksto numatyti balsavimai, </w:t>
      </w:r>
      <w:r w:rsidRPr="0072032E">
        <w:rPr>
          <w:rFonts w:ascii="Times New Roman" w:hAnsi="Times New Roman"/>
          <w:sz w:val="24"/>
        </w:rPr>
        <w:t xml:space="preserve">kuriuose nedalyvavo nuo </w:t>
      </w:r>
      <w:r w:rsidR="0072032E" w:rsidRPr="0072032E">
        <w:rPr>
          <w:rFonts w:ascii="Times New Roman" w:hAnsi="Times New Roman"/>
          <w:sz w:val="24"/>
        </w:rPr>
        <w:t>10</w:t>
      </w:r>
      <w:r w:rsidRPr="0072032E">
        <w:rPr>
          <w:rFonts w:ascii="Times New Roman" w:hAnsi="Times New Roman"/>
          <w:sz w:val="24"/>
        </w:rPr>
        <w:t xml:space="preserve"> iki </w:t>
      </w:r>
      <w:r w:rsidR="0072032E" w:rsidRPr="0072032E">
        <w:rPr>
          <w:rFonts w:ascii="Times New Roman" w:hAnsi="Times New Roman"/>
          <w:sz w:val="24"/>
        </w:rPr>
        <w:t>35</w:t>
      </w:r>
      <w:r w:rsidRPr="0072032E">
        <w:rPr>
          <w:rFonts w:ascii="Times New Roman" w:hAnsi="Times New Roman"/>
          <w:sz w:val="24"/>
        </w:rPr>
        <w:t xml:space="preserve"> Seimo narių, vidutiniškai – </w:t>
      </w:r>
      <w:r w:rsidR="00365DAE" w:rsidRPr="0072032E">
        <w:rPr>
          <w:rFonts w:ascii="Times New Roman" w:hAnsi="Times New Roman"/>
          <w:sz w:val="24"/>
        </w:rPr>
        <w:t>1</w:t>
      </w:r>
      <w:r w:rsidR="00211295">
        <w:rPr>
          <w:rFonts w:ascii="Times New Roman" w:hAnsi="Times New Roman"/>
          <w:sz w:val="24"/>
        </w:rPr>
        <w:t>9</w:t>
      </w:r>
      <w:r w:rsidRPr="0072032E">
        <w:rPr>
          <w:rFonts w:ascii="Times New Roman" w:hAnsi="Times New Roman"/>
          <w:sz w:val="24"/>
        </w:rPr>
        <w:t>.</w:t>
      </w:r>
    </w:p>
    <w:p w:rsidR="00BF4260" w:rsidRDefault="00BF4260" w:rsidP="00C6564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BC0A05">
        <w:rPr>
          <w:rFonts w:ascii="Times New Roman" w:hAnsi="Times New Roman"/>
          <w:sz w:val="24"/>
        </w:rPr>
        <w:t>Lapkričio</w:t>
      </w:r>
      <w:r w:rsidR="0067645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mėnesį į užsienio koman</w:t>
      </w:r>
      <w:r w:rsidR="00676450">
        <w:rPr>
          <w:rFonts w:ascii="Times New Roman" w:hAnsi="Times New Roman"/>
          <w:sz w:val="24"/>
        </w:rPr>
        <w:t>diruotes ir išvykas buvo išvykę</w:t>
      </w:r>
      <w:r>
        <w:rPr>
          <w:rFonts w:ascii="Times New Roman" w:hAnsi="Times New Roman"/>
          <w:sz w:val="24"/>
        </w:rPr>
        <w:t xml:space="preserve"> </w:t>
      </w:r>
      <w:r w:rsidR="00BC0A05">
        <w:rPr>
          <w:rFonts w:ascii="Times New Roman" w:hAnsi="Times New Roman"/>
          <w:sz w:val="24"/>
        </w:rPr>
        <w:t>49</w:t>
      </w:r>
      <w:r>
        <w:rPr>
          <w:rFonts w:ascii="Times New Roman" w:hAnsi="Times New Roman"/>
          <w:sz w:val="24"/>
        </w:rPr>
        <w:t xml:space="preserve"> Seimo </w:t>
      </w:r>
      <w:r w:rsidR="00C20A31">
        <w:rPr>
          <w:rFonts w:ascii="Times New Roman" w:hAnsi="Times New Roman"/>
          <w:sz w:val="24"/>
        </w:rPr>
        <w:t>nariai</w:t>
      </w:r>
      <w:r>
        <w:rPr>
          <w:rFonts w:ascii="Times New Roman" w:hAnsi="Times New Roman"/>
          <w:sz w:val="24"/>
        </w:rPr>
        <w:t>.</w:t>
      </w:r>
      <w:r w:rsidR="00676450">
        <w:rPr>
          <w:rFonts w:ascii="Times New Roman" w:hAnsi="Times New Roman"/>
          <w:sz w:val="24"/>
        </w:rPr>
        <w:t xml:space="preserve"> </w:t>
      </w:r>
      <w:r w:rsidR="00BC0A05">
        <w:rPr>
          <w:rFonts w:ascii="Times New Roman" w:hAnsi="Times New Roman"/>
          <w:sz w:val="24"/>
        </w:rPr>
        <w:t>44</w:t>
      </w:r>
      <w:r w:rsidR="00C20A31">
        <w:rPr>
          <w:rFonts w:ascii="Times New Roman" w:hAnsi="Times New Roman"/>
          <w:sz w:val="24"/>
        </w:rPr>
        <w:t xml:space="preserve"> kart</w:t>
      </w:r>
      <w:r w:rsidR="00BC0A05">
        <w:rPr>
          <w:rFonts w:ascii="Times New Roman" w:hAnsi="Times New Roman"/>
          <w:sz w:val="24"/>
        </w:rPr>
        <w:t>us</w:t>
      </w:r>
      <w:r w:rsidR="00733766">
        <w:rPr>
          <w:rFonts w:ascii="Times New Roman" w:hAnsi="Times New Roman"/>
          <w:sz w:val="24"/>
        </w:rPr>
        <w:t xml:space="preserve"> Seimo valdyba Seimo narius buvo išsiuntusi į komandiruotes ir </w:t>
      </w:r>
      <w:r w:rsidR="00BC0A05">
        <w:rPr>
          <w:rFonts w:ascii="Times New Roman" w:hAnsi="Times New Roman"/>
          <w:sz w:val="24"/>
        </w:rPr>
        <w:t>7</w:t>
      </w:r>
      <w:r w:rsidR="00620572">
        <w:rPr>
          <w:rFonts w:ascii="Times New Roman" w:hAnsi="Times New Roman"/>
          <w:sz w:val="24"/>
        </w:rPr>
        <w:t xml:space="preserve"> kart</w:t>
      </w:r>
      <w:r w:rsidR="00BC0A05">
        <w:rPr>
          <w:rFonts w:ascii="Times New Roman" w:hAnsi="Times New Roman"/>
          <w:sz w:val="24"/>
        </w:rPr>
        <w:t>us</w:t>
      </w:r>
      <w:r w:rsidR="00733766">
        <w:rPr>
          <w:rFonts w:ascii="Times New Roman" w:hAnsi="Times New Roman"/>
          <w:sz w:val="24"/>
        </w:rPr>
        <w:t xml:space="preserve"> Seimo nariams buvo leista  vykti į užsienio</w:t>
      </w:r>
      <w:r w:rsidR="00C57DDC">
        <w:rPr>
          <w:rFonts w:ascii="Times New Roman" w:hAnsi="Times New Roman"/>
          <w:sz w:val="24"/>
        </w:rPr>
        <w:t xml:space="preserve"> asmenines</w:t>
      </w:r>
      <w:r w:rsidR="00733766">
        <w:rPr>
          <w:rFonts w:ascii="Times New Roman" w:hAnsi="Times New Roman"/>
          <w:sz w:val="24"/>
        </w:rPr>
        <w:t xml:space="preserve"> keliones. </w:t>
      </w:r>
      <w:r w:rsidR="00BC0A05">
        <w:rPr>
          <w:rFonts w:ascii="Times New Roman" w:hAnsi="Times New Roman"/>
          <w:sz w:val="24"/>
        </w:rPr>
        <w:t>35</w:t>
      </w:r>
      <w:r w:rsidR="00C31509">
        <w:rPr>
          <w:rFonts w:ascii="Times New Roman" w:hAnsi="Times New Roman"/>
          <w:sz w:val="24"/>
        </w:rPr>
        <w:t xml:space="preserve"> </w:t>
      </w:r>
      <w:r w:rsidR="008E5775">
        <w:rPr>
          <w:rFonts w:ascii="Times New Roman" w:hAnsi="Times New Roman"/>
          <w:sz w:val="24"/>
        </w:rPr>
        <w:t>Seimo</w:t>
      </w:r>
      <w:r w:rsidR="00C20A31">
        <w:rPr>
          <w:rFonts w:ascii="Times New Roman" w:hAnsi="Times New Roman"/>
          <w:sz w:val="24"/>
        </w:rPr>
        <w:t xml:space="preserve"> nari</w:t>
      </w:r>
      <w:r w:rsidR="00BC0A05">
        <w:rPr>
          <w:rFonts w:ascii="Times New Roman" w:hAnsi="Times New Roman"/>
          <w:sz w:val="24"/>
        </w:rPr>
        <w:t>ai</w:t>
      </w:r>
      <w:r w:rsidR="00C31509">
        <w:rPr>
          <w:rFonts w:ascii="Times New Roman" w:hAnsi="Times New Roman"/>
          <w:sz w:val="24"/>
        </w:rPr>
        <w:t xml:space="preserve"> į komandiruotes ar užsienio keliones buvo išvykę Seimo plenarinių posėdžių metu.</w:t>
      </w:r>
    </w:p>
    <w:p w:rsidR="0037484B" w:rsidRDefault="0037484B" w:rsidP="00C65644">
      <w:pPr>
        <w:rPr>
          <w:rFonts w:ascii="Times New Roman" w:hAnsi="Times New Roman"/>
          <w:sz w:val="24"/>
        </w:rPr>
      </w:pPr>
    </w:p>
    <w:p w:rsidR="0037484B" w:rsidRPr="00211295" w:rsidRDefault="00211295" w:rsidP="00410107">
      <w:pPr>
        <w:ind w:firstLine="720"/>
        <w:rPr>
          <w:rFonts w:ascii="Times New Roman" w:hAnsi="Times New Roman"/>
          <w:sz w:val="24"/>
        </w:rPr>
      </w:pPr>
      <w:r w:rsidRPr="002B3C6B">
        <w:rPr>
          <w:rFonts w:ascii="Times New Roman" w:hAnsi="Times New Roman"/>
          <w:sz w:val="24"/>
        </w:rPr>
        <w:t>Lapkričio</w:t>
      </w:r>
      <w:r w:rsidR="005C2067" w:rsidRPr="002B3C6B">
        <w:rPr>
          <w:rFonts w:ascii="Times New Roman" w:hAnsi="Times New Roman"/>
          <w:sz w:val="24"/>
        </w:rPr>
        <w:t xml:space="preserve"> mėnesį</w:t>
      </w:r>
      <w:r w:rsidR="00F64A1D" w:rsidRPr="002B3C6B">
        <w:rPr>
          <w:rFonts w:ascii="Times New Roman" w:hAnsi="Times New Roman"/>
          <w:sz w:val="24"/>
        </w:rPr>
        <w:t xml:space="preserve"> </w:t>
      </w:r>
      <w:r w:rsidR="004423AB" w:rsidRPr="002B3C6B">
        <w:rPr>
          <w:rFonts w:ascii="Times New Roman" w:hAnsi="Times New Roman"/>
          <w:sz w:val="24"/>
        </w:rPr>
        <w:t>5</w:t>
      </w:r>
      <w:r w:rsidR="00F64A1D" w:rsidRPr="002B3C6B">
        <w:rPr>
          <w:rFonts w:ascii="Times New Roman" w:hAnsi="Times New Roman"/>
          <w:sz w:val="24"/>
        </w:rPr>
        <w:t xml:space="preserve"> iš </w:t>
      </w:r>
      <w:r w:rsidRPr="002B3C6B">
        <w:rPr>
          <w:rFonts w:ascii="Times New Roman" w:hAnsi="Times New Roman"/>
          <w:sz w:val="24"/>
        </w:rPr>
        <w:t>11</w:t>
      </w:r>
      <w:r w:rsidR="00F64A1D" w:rsidRPr="002B3C6B">
        <w:rPr>
          <w:rFonts w:ascii="Times New Roman" w:hAnsi="Times New Roman"/>
          <w:sz w:val="24"/>
        </w:rPr>
        <w:t xml:space="preserve"> </w:t>
      </w:r>
      <w:r w:rsidR="00410107" w:rsidRPr="002B3C6B">
        <w:rPr>
          <w:rFonts w:ascii="Times New Roman" w:hAnsi="Times New Roman"/>
          <w:sz w:val="24"/>
        </w:rPr>
        <w:t>Seimo plenarinių</w:t>
      </w:r>
      <w:r w:rsidR="005F76DB" w:rsidRPr="002B3C6B">
        <w:rPr>
          <w:rFonts w:ascii="Times New Roman" w:hAnsi="Times New Roman"/>
          <w:sz w:val="24"/>
        </w:rPr>
        <w:t xml:space="preserve"> posėdžių,</w:t>
      </w:r>
      <w:r w:rsidR="00410107" w:rsidRPr="002B3C6B">
        <w:rPr>
          <w:rFonts w:ascii="Times New Roman" w:hAnsi="Times New Roman"/>
          <w:sz w:val="24"/>
        </w:rPr>
        <w:t xml:space="preserve"> </w:t>
      </w:r>
      <w:r w:rsidR="00410107" w:rsidRPr="00211295">
        <w:rPr>
          <w:rFonts w:ascii="Times New Roman" w:hAnsi="Times New Roman"/>
          <w:sz w:val="24"/>
        </w:rPr>
        <w:t>kuriuose vyko iš anksto numatyti balsavimai, praleido ir nenurodė nedalyvavimo priežasties</w:t>
      </w:r>
      <w:r w:rsidR="004423AB">
        <w:rPr>
          <w:rFonts w:ascii="Times New Roman" w:hAnsi="Times New Roman"/>
          <w:sz w:val="24"/>
        </w:rPr>
        <w:t xml:space="preserve"> Seimo narys Audronius Ažubalis, 3 posėdžius – Gintaras Steponavičius, po 2 posėdžius –</w:t>
      </w:r>
      <w:r w:rsidR="00410107" w:rsidRPr="00211295">
        <w:rPr>
          <w:rFonts w:ascii="Times New Roman" w:hAnsi="Times New Roman"/>
          <w:sz w:val="24"/>
        </w:rPr>
        <w:t xml:space="preserve"> </w:t>
      </w:r>
      <w:r w:rsidR="00F64A1D" w:rsidRPr="00211295">
        <w:rPr>
          <w:rFonts w:ascii="Times New Roman" w:hAnsi="Times New Roman"/>
          <w:sz w:val="24"/>
        </w:rPr>
        <w:t>Seimo</w:t>
      </w:r>
      <w:r w:rsidR="004423AB">
        <w:rPr>
          <w:rFonts w:ascii="Times New Roman" w:hAnsi="Times New Roman"/>
          <w:sz w:val="24"/>
        </w:rPr>
        <w:t xml:space="preserve"> </w:t>
      </w:r>
      <w:r w:rsidR="00F64A1D" w:rsidRPr="00211295">
        <w:rPr>
          <w:rFonts w:ascii="Times New Roman" w:hAnsi="Times New Roman"/>
          <w:sz w:val="24"/>
        </w:rPr>
        <w:t>nariai</w:t>
      </w:r>
      <w:r w:rsidR="00410107" w:rsidRPr="00211295">
        <w:rPr>
          <w:rFonts w:ascii="Times New Roman" w:hAnsi="Times New Roman"/>
          <w:sz w:val="24"/>
        </w:rPr>
        <w:t xml:space="preserve"> </w:t>
      </w:r>
      <w:r w:rsidR="00F64A1D" w:rsidRPr="00211295">
        <w:rPr>
          <w:rFonts w:ascii="Times New Roman" w:hAnsi="Times New Roman"/>
          <w:sz w:val="24"/>
        </w:rPr>
        <w:t xml:space="preserve">Agnė </w:t>
      </w:r>
      <w:proofErr w:type="spellStart"/>
      <w:r w:rsidR="00F64A1D" w:rsidRPr="00211295">
        <w:rPr>
          <w:rFonts w:ascii="Times New Roman" w:hAnsi="Times New Roman"/>
          <w:sz w:val="24"/>
        </w:rPr>
        <w:t>Bilotaitė</w:t>
      </w:r>
      <w:proofErr w:type="spellEnd"/>
      <w:r w:rsidR="00F64A1D" w:rsidRPr="00211295">
        <w:rPr>
          <w:rFonts w:ascii="Times New Roman" w:hAnsi="Times New Roman"/>
          <w:sz w:val="24"/>
        </w:rPr>
        <w:t xml:space="preserve">, </w:t>
      </w:r>
      <w:r w:rsidRPr="00211295">
        <w:rPr>
          <w:rFonts w:ascii="Times New Roman" w:hAnsi="Times New Roman"/>
          <w:sz w:val="24"/>
        </w:rPr>
        <w:t xml:space="preserve">Petras </w:t>
      </w:r>
      <w:proofErr w:type="spellStart"/>
      <w:r w:rsidRPr="00211295">
        <w:rPr>
          <w:rFonts w:ascii="Times New Roman" w:hAnsi="Times New Roman"/>
          <w:sz w:val="24"/>
        </w:rPr>
        <w:t>Čimbaras</w:t>
      </w:r>
      <w:proofErr w:type="spellEnd"/>
      <w:r w:rsidR="0042207B" w:rsidRPr="00211295">
        <w:rPr>
          <w:rFonts w:ascii="Times New Roman" w:hAnsi="Times New Roman"/>
          <w:sz w:val="24"/>
        </w:rPr>
        <w:t>,</w:t>
      </w:r>
      <w:r w:rsidRPr="00211295">
        <w:rPr>
          <w:rFonts w:ascii="Times New Roman" w:hAnsi="Times New Roman"/>
          <w:sz w:val="24"/>
        </w:rPr>
        <w:t xml:space="preserve"> Vydas Gedvilas, Eugenijus Gentvilas, Gediminas Kirkilas, Raimundas Paliukas, Artūras Paulauskas,</w:t>
      </w:r>
      <w:r>
        <w:rPr>
          <w:rFonts w:ascii="Times New Roman" w:hAnsi="Times New Roman"/>
          <w:color w:val="FF0000"/>
          <w:sz w:val="24"/>
        </w:rPr>
        <w:t xml:space="preserve"> </w:t>
      </w:r>
      <w:r w:rsidRPr="00211295">
        <w:rPr>
          <w:rFonts w:ascii="Times New Roman" w:hAnsi="Times New Roman"/>
          <w:sz w:val="24"/>
        </w:rPr>
        <w:t xml:space="preserve">Aurelija </w:t>
      </w:r>
      <w:proofErr w:type="spellStart"/>
      <w:r w:rsidRPr="00211295">
        <w:rPr>
          <w:rFonts w:ascii="Times New Roman" w:hAnsi="Times New Roman"/>
          <w:sz w:val="24"/>
        </w:rPr>
        <w:t>Stancikienė</w:t>
      </w:r>
      <w:proofErr w:type="spellEnd"/>
      <w:r w:rsidRPr="00211295">
        <w:rPr>
          <w:rFonts w:ascii="Times New Roman" w:hAnsi="Times New Roman"/>
          <w:sz w:val="24"/>
        </w:rPr>
        <w:t>,</w:t>
      </w:r>
      <w:r w:rsidR="00F64A1D" w:rsidRPr="00211295">
        <w:rPr>
          <w:rFonts w:ascii="Times New Roman" w:hAnsi="Times New Roman"/>
          <w:sz w:val="24"/>
        </w:rPr>
        <w:t xml:space="preserve"> </w:t>
      </w:r>
      <w:r w:rsidR="00676450" w:rsidRPr="00211295">
        <w:rPr>
          <w:rFonts w:ascii="Times New Roman" w:hAnsi="Times New Roman"/>
          <w:sz w:val="24"/>
        </w:rPr>
        <w:t>1 posėdį –</w:t>
      </w:r>
      <w:r w:rsidR="001A611B" w:rsidRPr="00211295">
        <w:rPr>
          <w:rFonts w:ascii="Times New Roman" w:hAnsi="Times New Roman"/>
          <w:sz w:val="24"/>
        </w:rPr>
        <w:t xml:space="preserve"> Seimo nariai</w:t>
      </w:r>
      <w:r w:rsidR="00676450" w:rsidRPr="0021129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Bronius Bradauskas</w:t>
      </w:r>
      <w:r w:rsidR="00F64A1D" w:rsidRPr="00211295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Kęstutis Daukšys, Sergejus Dmitrijevas, Kazys Grybauskas, Dalia Kuodytė, Juzefas </w:t>
      </w:r>
      <w:proofErr w:type="spellStart"/>
      <w:r>
        <w:rPr>
          <w:rFonts w:ascii="Times New Roman" w:hAnsi="Times New Roman"/>
          <w:sz w:val="24"/>
        </w:rPr>
        <w:t>Kvetkovskis</w:t>
      </w:r>
      <w:proofErr w:type="spellEnd"/>
      <w:r>
        <w:rPr>
          <w:rFonts w:ascii="Times New Roman" w:hAnsi="Times New Roman"/>
          <w:sz w:val="24"/>
        </w:rPr>
        <w:t xml:space="preserve">, Eligijus Masiulis, Andrius Mazuronis, </w:t>
      </w:r>
      <w:proofErr w:type="spellStart"/>
      <w:r>
        <w:rPr>
          <w:rFonts w:ascii="Times New Roman" w:hAnsi="Times New Roman"/>
          <w:sz w:val="24"/>
        </w:rPr>
        <w:t>Jaroslavas</w:t>
      </w:r>
      <w:proofErr w:type="spellEnd"/>
      <w:r>
        <w:rPr>
          <w:rFonts w:ascii="Times New Roman" w:hAnsi="Times New Roman"/>
          <w:sz w:val="24"/>
        </w:rPr>
        <w:t xml:space="preserve"> Narkevičius, Naglis Puteikis, Irina </w:t>
      </w:r>
      <w:proofErr w:type="spellStart"/>
      <w:r>
        <w:rPr>
          <w:rFonts w:ascii="Times New Roman" w:hAnsi="Times New Roman"/>
          <w:sz w:val="24"/>
        </w:rPr>
        <w:t>Rozova</w:t>
      </w:r>
      <w:proofErr w:type="spellEnd"/>
      <w:r>
        <w:rPr>
          <w:rFonts w:ascii="Times New Roman" w:hAnsi="Times New Roman"/>
          <w:sz w:val="24"/>
        </w:rPr>
        <w:t xml:space="preserve">, Ričardas Sargūnas, Paulius Saudargas, Remigijus Šimašius, Leonardas </w:t>
      </w:r>
      <w:proofErr w:type="spellStart"/>
      <w:r>
        <w:rPr>
          <w:rFonts w:ascii="Times New Roman" w:hAnsi="Times New Roman"/>
          <w:sz w:val="24"/>
        </w:rPr>
        <w:t>Talmontas</w:t>
      </w:r>
      <w:proofErr w:type="spellEnd"/>
      <w:r>
        <w:rPr>
          <w:rFonts w:ascii="Times New Roman" w:hAnsi="Times New Roman"/>
          <w:sz w:val="24"/>
        </w:rPr>
        <w:t>, Gintaras Tamošiūnas, Zita Žvikienė.</w:t>
      </w:r>
    </w:p>
    <w:p w:rsidR="00371855" w:rsidRDefault="00371855" w:rsidP="00371855">
      <w:pPr>
        <w:ind w:firstLine="720"/>
        <w:rPr>
          <w:rFonts w:ascii="Times New Roman" w:hAnsi="Times New Roman"/>
          <w:sz w:val="24"/>
        </w:rPr>
      </w:pPr>
    </w:p>
    <w:p w:rsidR="0072032E" w:rsidRDefault="00346F81" w:rsidP="00C6564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BE0F2E">
        <w:rPr>
          <w:rFonts w:ascii="Times New Roman" w:hAnsi="Times New Roman"/>
          <w:sz w:val="24"/>
        </w:rPr>
        <w:t>Pagal komitetų pirmininkų pateiktą informaciją</w:t>
      </w:r>
      <w:r w:rsidR="00FF3618">
        <w:rPr>
          <w:rFonts w:ascii="Times New Roman" w:hAnsi="Times New Roman"/>
          <w:sz w:val="24"/>
        </w:rPr>
        <w:t xml:space="preserve"> </w:t>
      </w:r>
      <w:r w:rsidR="00BC0A05">
        <w:rPr>
          <w:rFonts w:ascii="Times New Roman" w:hAnsi="Times New Roman"/>
          <w:sz w:val="24"/>
        </w:rPr>
        <w:t xml:space="preserve">Socialinių reikalų ir darbo komitete lapkričio mėnesį vyko </w:t>
      </w:r>
      <w:r w:rsidR="00BE0F2E">
        <w:rPr>
          <w:rFonts w:ascii="Times New Roman" w:hAnsi="Times New Roman"/>
          <w:sz w:val="24"/>
        </w:rPr>
        <w:t xml:space="preserve"> 5 posėdžiai, iš kurių </w:t>
      </w:r>
      <w:r w:rsidR="00BC0A05">
        <w:rPr>
          <w:rFonts w:ascii="Times New Roman" w:hAnsi="Times New Roman"/>
          <w:sz w:val="24"/>
        </w:rPr>
        <w:t>1</w:t>
      </w:r>
      <w:r w:rsidR="00BE0F2E">
        <w:rPr>
          <w:rFonts w:ascii="Times New Roman" w:hAnsi="Times New Roman"/>
          <w:sz w:val="24"/>
        </w:rPr>
        <w:t xml:space="preserve"> be svarbios pateisinamos priežasties praleido Seimo nar</w:t>
      </w:r>
      <w:r w:rsidR="00BC0A05">
        <w:rPr>
          <w:rFonts w:ascii="Times New Roman" w:hAnsi="Times New Roman"/>
          <w:sz w:val="24"/>
        </w:rPr>
        <w:t xml:space="preserve">ys Mečislovas </w:t>
      </w:r>
      <w:proofErr w:type="spellStart"/>
      <w:r w:rsidR="00BC0A05">
        <w:rPr>
          <w:rFonts w:ascii="Times New Roman" w:hAnsi="Times New Roman"/>
          <w:sz w:val="24"/>
        </w:rPr>
        <w:t>Zasčiurinskas</w:t>
      </w:r>
      <w:proofErr w:type="spellEnd"/>
      <w:r w:rsidR="0072032E">
        <w:rPr>
          <w:rFonts w:ascii="Times New Roman" w:hAnsi="Times New Roman"/>
          <w:sz w:val="24"/>
        </w:rPr>
        <w:t xml:space="preserve">. Europos reikalų komitete vyko 5 posėdžiai, iš kurių 2 be pateisinamos priežasties praleido Seimo nariai Audronius Ažubalis bei Mečislovas </w:t>
      </w:r>
      <w:proofErr w:type="spellStart"/>
      <w:r w:rsidR="0072032E">
        <w:rPr>
          <w:rFonts w:ascii="Times New Roman" w:hAnsi="Times New Roman"/>
          <w:sz w:val="24"/>
        </w:rPr>
        <w:t>Zasčiurinskas</w:t>
      </w:r>
      <w:proofErr w:type="spellEnd"/>
      <w:r w:rsidR="0072032E">
        <w:rPr>
          <w:rFonts w:ascii="Times New Roman" w:hAnsi="Times New Roman"/>
          <w:sz w:val="24"/>
        </w:rPr>
        <w:t xml:space="preserve">, </w:t>
      </w:r>
      <w:r w:rsidR="0072032E">
        <w:rPr>
          <w:rFonts w:ascii="Times New Roman" w:hAnsi="Times New Roman"/>
          <w:sz w:val="24"/>
        </w:rPr>
        <w:lastRenderedPageBreak/>
        <w:t xml:space="preserve">po vieną posėdį praleido Seimo nariai Vydas Gedvilas, Arminas Lydeka, Kęstutis Masiulis, Andrius Mazuronis, </w:t>
      </w:r>
      <w:proofErr w:type="spellStart"/>
      <w:r w:rsidR="0072032E">
        <w:rPr>
          <w:rFonts w:ascii="Times New Roman" w:hAnsi="Times New Roman"/>
          <w:sz w:val="24"/>
        </w:rPr>
        <w:t>Jaroslavas</w:t>
      </w:r>
      <w:proofErr w:type="spellEnd"/>
      <w:r w:rsidR="0072032E">
        <w:rPr>
          <w:rFonts w:ascii="Times New Roman" w:hAnsi="Times New Roman"/>
          <w:sz w:val="24"/>
        </w:rPr>
        <w:t xml:space="preserve"> Narkevičius, Domas Petrulis, </w:t>
      </w:r>
      <w:proofErr w:type="spellStart"/>
      <w:r w:rsidR="0072032E">
        <w:rPr>
          <w:rFonts w:ascii="Times New Roman" w:hAnsi="Times New Roman"/>
          <w:sz w:val="24"/>
        </w:rPr>
        <w:t>Valrijus</w:t>
      </w:r>
      <w:proofErr w:type="spellEnd"/>
      <w:r w:rsidR="0072032E">
        <w:rPr>
          <w:rFonts w:ascii="Times New Roman" w:hAnsi="Times New Roman"/>
          <w:sz w:val="24"/>
        </w:rPr>
        <w:t xml:space="preserve"> </w:t>
      </w:r>
      <w:proofErr w:type="spellStart"/>
      <w:r w:rsidR="0072032E">
        <w:rPr>
          <w:rFonts w:ascii="Times New Roman" w:hAnsi="Times New Roman"/>
          <w:sz w:val="24"/>
        </w:rPr>
        <w:t>Simulikas</w:t>
      </w:r>
      <w:proofErr w:type="spellEnd"/>
      <w:r w:rsidR="0072032E">
        <w:rPr>
          <w:rFonts w:ascii="Times New Roman" w:hAnsi="Times New Roman"/>
          <w:sz w:val="24"/>
        </w:rPr>
        <w:t>, Gintaras Steponavičius, Egidijus Vareikis, Birutė Vėsaitė, Zita Žvikienė. Ekonomikos komitete vyko 4 posėdžiai, iš kurių 2 be pateisinamos priežasties praleido Seimo narys Kęstutis Daukšys, po vieną – Seimo nariai Sergejus Dmitrijevas, Arvydas Mockus, Rokas Žilinskas.</w:t>
      </w:r>
    </w:p>
    <w:p w:rsidR="00FB081A" w:rsidRDefault="00D70827" w:rsidP="00C6564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211E50" w:rsidRPr="00211E50">
        <w:rPr>
          <w:rFonts w:ascii="Times New Roman" w:hAnsi="Times New Roman"/>
          <w:sz w:val="24"/>
        </w:rPr>
        <w:t>Pagal komisij</w:t>
      </w:r>
      <w:r w:rsidR="00211E50" w:rsidRPr="00211E50">
        <w:rPr>
          <w:rFonts w:ascii="Times New Roman" w:hAnsi="Times New Roman" w:hint="eastAsia"/>
          <w:sz w:val="24"/>
        </w:rPr>
        <w:t>ų</w:t>
      </w:r>
      <w:r w:rsidR="00211E50" w:rsidRPr="00211E50">
        <w:rPr>
          <w:rFonts w:ascii="Times New Roman" w:hAnsi="Times New Roman"/>
          <w:sz w:val="24"/>
        </w:rPr>
        <w:t xml:space="preserve"> pirminink</w:t>
      </w:r>
      <w:r w:rsidR="00211E50" w:rsidRPr="00211E50">
        <w:rPr>
          <w:rFonts w:ascii="Times New Roman" w:hAnsi="Times New Roman" w:hint="eastAsia"/>
          <w:sz w:val="24"/>
        </w:rPr>
        <w:t>ų</w:t>
      </w:r>
      <w:r w:rsidR="00211E50" w:rsidRPr="00211E50">
        <w:rPr>
          <w:rFonts w:ascii="Times New Roman" w:hAnsi="Times New Roman"/>
          <w:sz w:val="24"/>
        </w:rPr>
        <w:t xml:space="preserve"> pateikt</w:t>
      </w:r>
      <w:r w:rsidR="00211E50" w:rsidRPr="00211E50">
        <w:rPr>
          <w:rFonts w:ascii="Times New Roman" w:hAnsi="Times New Roman" w:hint="eastAsia"/>
          <w:sz w:val="24"/>
        </w:rPr>
        <w:t>ą</w:t>
      </w:r>
      <w:r w:rsidR="00211E50" w:rsidRPr="00211E50">
        <w:rPr>
          <w:rFonts w:ascii="Times New Roman" w:hAnsi="Times New Roman"/>
          <w:sz w:val="24"/>
        </w:rPr>
        <w:t xml:space="preserve"> informacij</w:t>
      </w:r>
      <w:r w:rsidR="00211E50" w:rsidRPr="00211E50">
        <w:rPr>
          <w:rFonts w:ascii="Times New Roman" w:hAnsi="Times New Roman" w:hint="eastAsia"/>
          <w:sz w:val="24"/>
        </w:rPr>
        <w:t>ą</w:t>
      </w:r>
      <w:r w:rsidR="00211E50" w:rsidRPr="00211E50">
        <w:rPr>
          <w:rFonts w:ascii="Times New Roman" w:hAnsi="Times New Roman"/>
          <w:sz w:val="24"/>
        </w:rPr>
        <w:t xml:space="preserve"> </w:t>
      </w:r>
      <w:r w:rsidR="00E911E4">
        <w:rPr>
          <w:rFonts w:ascii="Times New Roman" w:hAnsi="Times New Roman"/>
          <w:sz w:val="24"/>
        </w:rPr>
        <w:t xml:space="preserve">Jaunimo ir sporto reikalų komisijoje </w:t>
      </w:r>
      <w:r w:rsidR="0072032E">
        <w:rPr>
          <w:rFonts w:ascii="Times New Roman" w:hAnsi="Times New Roman"/>
          <w:sz w:val="24"/>
        </w:rPr>
        <w:t>lapkričio</w:t>
      </w:r>
      <w:r w:rsidR="00E911E4">
        <w:rPr>
          <w:rFonts w:ascii="Times New Roman" w:hAnsi="Times New Roman"/>
          <w:sz w:val="24"/>
        </w:rPr>
        <w:t xml:space="preserve"> mėnesį įvyko vienas posėdis, kurį be svarbios pateisinamos priežasties praleido Seimo nariai </w:t>
      </w:r>
      <w:r w:rsidR="003B04CE">
        <w:rPr>
          <w:rFonts w:ascii="Times New Roman" w:hAnsi="Times New Roman"/>
          <w:sz w:val="24"/>
        </w:rPr>
        <w:t>Algis Kašėta</w:t>
      </w:r>
      <w:r w:rsidR="0072032E">
        <w:rPr>
          <w:rFonts w:ascii="Times New Roman" w:hAnsi="Times New Roman"/>
          <w:sz w:val="24"/>
        </w:rPr>
        <w:t xml:space="preserve"> ir</w:t>
      </w:r>
      <w:r w:rsidR="00832EB1">
        <w:rPr>
          <w:rFonts w:ascii="Times New Roman" w:hAnsi="Times New Roman"/>
          <w:sz w:val="24"/>
        </w:rPr>
        <w:t xml:space="preserve"> Arvydas Vidžiūnas.</w:t>
      </w:r>
    </w:p>
    <w:p w:rsidR="00211E50" w:rsidRDefault="00211E50" w:rsidP="00C65644">
      <w:pPr>
        <w:rPr>
          <w:rFonts w:ascii="Times New Roman" w:hAnsi="Times New Roman"/>
          <w:sz w:val="24"/>
        </w:rPr>
      </w:pPr>
    </w:p>
    <w:p w:rsidR="00B64863" w:rsidRDefault="00B64863" w:rsidP="00C6564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ab/>
        <w:t>Vadovaudamiesi Lietuvos Respublikos Seimo statuto 11 straipsnio 6 dalies 15</w:t>
      </w:r>
      <w:r>
        <w:rPr>
          <w:rFonts w:ascii="Times New Roman" w:hAnsi="Times New Roman"/>
          <w:sz w:val="24"/>
          <w:vertAlign w:val="superscript"/>
        </w:rPr>
        <w:t>1</w:t>
      </w:r>
      <w:r>
        <w:rPr>
          <w:rFonts w:ascii="Times New Roman" w:hAnsi="Times New Roman"/>
          <w:b/>
          <w:sz w:val="24"/>
          <w:vertAlign w:val="superscript"/>
        </w:rPr>
        <w:t xml:space="preserve"> </w:t>
      </w:r>
      <w:r>
        <w:rPr>
          <w:rFonts w:ascii="Times New Roman" w:hAnsi="Times New Roman"/>
          <w:b/>
          <w:sz w:val="24"/>
        </w:rPr>
        <w:t xml:space="preserve"> </w:t>
      </w:r>
      <w:r w:rsidRPr="00B64863">
        <w:rPr>
          <w:rFonts w:ascii="Times New Roman" w:hAnsi="Times New Roman"/>
          <w:sz w:val="24"/>
        </w:rPr>
        <w:t>straipsnio</w:t>
      </w:r>
      <w:r>
        <w:rPr>
          <w:rFonts w:ascii="Times New Roman" w:hAnsi="Times New Roman"/>
          <w:sz w:val="24"/>
        </w:rPr>
        <w:t xml:space="preserve"> 1 dalies nuostatomis </w:t>
      </w:r>
      <w:r w:rsidRPr="00B64863">
        <w:rPr>
          <w:rFonts w:ascii="Times New Roman" w:hAnsi="Times New Roman"/>
          <w:b/>
          <w:sz w:val="24"/>
        </w:rPr>
        <w:t>pranešame:</w:t>
      </w:r>
    </w:p>
    <w:p w:rsidR="00311A2B" w:rsidRDefault="00B64863" w:rsidP="004423A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</w:r>
    </w:p>
    <w:p w:rsidR="00C57DDC" w:rsidRDefault="00C57DDC" w:rsidP="00C6564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4423AB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</w:t>
      </w:r>
      <w:r w:rsidRPr="00C57DDC">
        <w:t xml:space="preserve"> </w:t>
      </w:r>
      <w:r w:rsidRPr="00C57DDC">
        <w:rPr>
          <w:rFonts w:ascii="Times New Roman" w:hAnsi="Times New Roman"/>
          <w:sz w:val="24"/>
        </w:rPr>
        <w:t xml:space="preserve">2014 m. </w:t>
      </w:r>
      <w:proofErr w:type="spellStart"/>
      <w:r w:rsidR="004423AB">
        <w:rPr>
          <w:rFonts w:ascii="Times New Roman" w:hAnsi="Times New Roman"/>
          <w:sz w:val="24"/>
        </w:rPr>
        <w:t>lakričio</w:t>
      </w:r>
      <w:proofErr w:type="spellEnd"/>
      <w:r w:rsidRPr="00C57DDC">
        <w:rPr>
          <w:rFonts w:ascii="Times New Roman" w:hAnsi="Times New Roman"/>
          <w:sz w:val="24"/>
        </w:rPr>
        <w:t xml:space="preserve"> m</w:t>
      </w:r>
      <w:r w:rsidRPr="00C57DDC">
        <w:rPr>
          <w:rFonts w:ascii="Times New Roman" w:hAnsi="Times New Roman" w:hint="eastAsia"/>
          <w:sz w:val="24"/>
        </w:rPr>
        <w:t>ė</w:t>
      </w:r>
      <w:r w:rsidRPr="00C57DDC">
        <w:rPr>
          <w:rFonts w:ascii="Times New Roman" w:hAnsi="Times New Roman"/>
          <w:sz w:val="24"/>
        </w:rPr>
        <w:t>nes</w:t>
      </w:r>
      <w:r w:rsidRPr="00C57DDC">
        <w:rPr>
          <w:rFonts w:ascii="Times New Roman" w:hAnsi="Times New Roman" w:hint="eastAsia"/>
          <w:sz w:val="24"/>
        </w:rPr>
        <w:t>į</w:t>
      </w:r>
      <w:r w:rsidRPr="00C57DDC">
        <w:rPr>
          <w:rFonts w:ascii="Times New Roman" w:hAnsi="Times New Roman"/>
          <w:sz w:val="24"/>
        </w:rPr>
        <w:t xml:space="preserve"> Seimo narys </w:t>
      </w:r>
      <w:r>
        <w:rPr>
          <w:rFonts w:ascii="Times New Roman" w:hAnsi="Times New Roman"/>
          <w:sz w:val="24"/>
        </w:rPr>
        <w:t>Algis Kašėta</w:t>
      </w:r>
      <w:r w:rsidRPr="00C57DDC">
        <w:rPr>
          <w:rFonts w:ascii="Times New Roman" w:hAnsi="Times New Roman"/>
          <w:sz w:val="24"/>
        </w:rPr>
        <w:t xml:space="preserve"> be svarbios pateisinamos priežasties nedalyvavo 1 (iš 1) Seimo Jaunimo ir sporto reikal</w:t>
      </w:r>
      <w:r w:rsidRPr="00C57DDC">
        <w:rPr>
          <w:rFonts w:ascii="Times New Roman" w:hAnsi="Times New Roman" w:hint="eastAsia"/>
          <w:sz w:val="24"/>
        </w:rPr>
        <w:t>ų</w:t>
      </w:r>
      <w:r w:rsidRPr="00C57DDC">
        <w:rPr>
          <w:rFonts w:ascii="Times New Roman" w:hAnsi="Times New Roman"/>
          <w:sz w:val="24"/>
        </w:rPr>
        <w:t xml:space="preserve"> komisijos pos</w:t>
      </w:r>
      <w:r w:rsidRPr="00C57DDC">
        <w:rPr>
          <w:rFonts w:ascii="Times New Roman" w:hAnsi="Times New Roman" w:hint="eastAsia"/>
          <w:sz w:val="24"/>
        </w:rPr>
        <w:t>ė</w:t>
      </w:r>
      <w:r w:rsidRPr="00C57DDC">
        <w:rPr>
          <w:rFonts w:ascii="Times New Roman" w:hAnsi="Times New Roman"/>
          <w:sz w:val="24"/>
        </w:rPr>
        <w:t>dyje.</w:t>
      </w:r>
    </w:p>
    <w:p w:rsidR="00311A2B" w:rsidRDefault="00C57DDC" w:rsidP="00C6564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4423AB">
        <w:rPr>
          <w:rFonts w:ascii="Times New Roman" w:hAnsi="Times New Roman"/>
          <w:sz w:val="24"/>
        </w:rPr>
        <w:t>2</w:t>
      </w:r>
      <w:r w:rsidR="00311A2B" w:rsidRPr="00311A2B">
        <w:rPr>
          <w:rFonts w:ascii="Times New Roman" w:hAnsi="Times New Roman"/>
          <w:sz w:val="24"/>
        </w:rPr>
        <w:t xml:space="preserve">. 2014 m. </w:t>
      </w:r>
      <w:r w:rsidR="004423AB">
        <w:rPr>
          <w:rFonts w:ascii="Times New Roman" w:hAnsi="Times New Roman"/>
          <w:sz w:val="24"/>
        </w:rPr>
        <w:t>lapkričio</w:t>
      </w:r>
      <w:r w:rsidR="00311A2B" w:rsidRPr="00311A2B">
        <w:rPr>
          <w:rFonts w:ascii="Times New Roman" w:hAnsi="Times New Roman"/>
          <w:sz w:val="24"/>
        </w:rPr>
        <w:t xml:space="preserve"> m</w:t>
      </w:r>
      <w:r w:rsidR="00311A2B" w:rsidRPr="00311A2B">
        <w:rPr>
          <w:rFonts w:ascii="Times New Roman" w:hAnsi="Times New Roman" w:hint="eastAsia"/>
          <w:sz w:val="24"/>
        </w:rPr>
        <w:t>ė</w:t>
      </w:r>
      <w:r w:rsidR="00311A2B" w:rsidRPr="00311A2B">
        <w:rPr>
          <w:rFonts w:ascii="Times New Roman" w:hAnsi="Times New Roman"/>
          <w:sz w:val="24"/>
        </w:rPr>
        <w:t>nes</w:t>
      </w:r>
      <w:r w:rsidR="00311A2B" w:rsidRPr="00311A2B">
        <w:rPr>
          <w:rFonts w:ascii="Times New Roman" w:hAnsi="Times New Roman" w:hint="eastAsia"/>
          <w:sz w:val="24"/>
        </w:rPr>
        <w:t>į</w:t>
      </w:r>
      <w:r w:rsidR="00311A2B" w:rsidRPr="00311A2B">
        <w:rPr>
          <w:rFonts w:ascii="Times New Roman" w:hAnsi="Times New Roman"/>
          <w:sz w:val="24"/>
        </w:rPr>
        <w:t xml:space="preserve"> Seimo narys Arvydas Vidži</w:t>
      </w:r>
      <w:r w:rsidR="00311A2B" w:rsidRPr="00311A2B">
        <w:rPr>
          <w:rFonts w:ascii="Times New Roman" w:hAnsi="Times New Roman" w:hint="eastAsia"/>
          <w:sz w:val="24"/>
        </w:rPr>
        <w:t>ū</w:t>
      </w:r>
      <w:r w:rsidR="00311A2B" w:rsidRPr="00311A2B">
        <w:rPr>
          <w:rFonts w:ascii="Times New Roman" w:hAnsi="Times New Roman"/>
          <w:sz w:val="24"/>
        </w:rPr>
        <w:t>nas be svarbios pateisinamos priežasties nedalyvavo 1 (iš 1) Seimo Jaunimo ir sporto reikal</w:t>
      </w:r>
      <w:r w:rsidR="00311A2B" w:rsidRPr="00311A2B">
        <w:rPr>
          <w:rFonts w:ascii="Times New Roman" w:hAnsi="Times New Roman" w:hint="eastAsia"/>
          <w:sz w:val="24"/>
        </w:rPr>
        <w:t>ų</w:t>
      </w:r>
      <w:r w:rsidR="00311A2B" w:rsidRPr="00311A2B">
        <w:rPr>
          <w:rFonts w:ascii="Times New Roman" w:hAnsi="Times New Roman"/>
          <w:sz w:val="24"/>
        </w:rPr>
        <w:t xml:space="preserve"> komisijos </w:t>
      </w:r>
      <w:r w:rsidR="00A8189E" w:rsidRPr="00A8189E">
        <w:rPr>
          <w:rFonts w:ascii="Times New Roman" w:hAnsi="Times New Roman"/>
          <w:sz w:val="24"/>
        </w:rPr>
        <w:t>pos</w:t>
      </w:r>
      <w:r w:rsidR="00A8189E" w:rsidRPr="00A8189E">
        <w:rPr>
          <w:rFonts w:ascii="Times New Roman" w:hAnsi="Times New Roman" w:hint="eastAsia"/>
          <w:sz w:val="24"/>
        </w:rPr>
        <w:t>ė</w:t>
      </w:r>
      <w:r w:rsidR="00A8189E" w:rsidRPr="00A8189E">
        <w:rPr>
          <w:rFonts w:ascii="Times New Roman" w:hAnsi="Times New Roman"/>
          <w:sz w:val="24"/>
        </w:rPr>
        <w:t>dyje</w:t>
      </w:r>
      <w:r w:rsidR="00311A2B" w:rsidRPr="00311A2B">
        <w:rPr>
          <w:rFonts w:ascii="Times New Roman" w:hAnsi="Times New Roman"/>
          <w:sz w:val="24"/>
        </w:rPr>
        <w:t>.</w:t>
      </w:r>
    </w:p>
    <w:p w:rsidR="00167A00" w:rsidRDefault="00715C23" w:rsidP="00211E5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6F364C" w:rsidRDefault="006F364C" w:rsidP="00C65644">
      <w:pPr>
        <w:rPr>
          <w:rFonts w:ascii="Times New Roman" w:hAnsi="Times New Roman"/>
          <w:sz w:val="24"/>
        </w:rPr>
      </w:pPr>
    </w:p>
    <w:p w:rsidR="001377D4" w:rsidRDefault="001377D4" w:rsidP="00C65644">
      <w:pPr>
        <w:rPr>
          <w:rFonts w:ascii="Times New Roman" w:hAnsi="Times New Roman"/>
          <w:sz w:val="24"/>
        </w:rPr>
      </w:pPr>
    </w:p>
    <w:p w:rsidR="001377D4" w:rsidRDefault="001377D4" w:rsidP="00C65644">
      <w:pPr>
        <w:rPr>
          <w:rFonts w:ascii="Times New Roman" w:hAnsi="Times New Roman"/>
          <w:sz w:val="24"/>
        </w:rPr>
      </w:pPr>
      <w:bookmarkStart w:id="0" w:name="_GoBack"/>
      <w:bookmarkEnd w:id="0"/>
    </w:p>
    <w:p w:rsidR="009B6FBD" w:rsidRPr="001377D4" w:rsidRDefault="001377D4" w:rsidP="009B6FBD">
      <w:pPr>
        <w:jc w:val="left"/>
        <w:rPr>
          <w:rFonts w:ascii="Times New Roman" w:hAnsi="Times New Roman"/>
          <w:sz w:val="24"/>
        </w:rPr>
      </w:pPr>
      <w:r w:rsidRPr="001377D4">
        <w:rPr>
          <w:rFonts w:ascii="Times New Roman" w:hAnsi="Times New Roman"/>
          <w:sz w:val="24"/>
        </w:rPr>
        <w:t>Ko</w:t>
      </w:r>
      <w:r>
        <w:rPr>
          <w:rFonts w:ascii="Times New Roman" w:hAnsi="Times New Roman"/>
          <w:sz w:val="24"/>
        </w:rPr>
        <w:t>misijos pirmininkas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Valentinas Stundys</w:t>
      </w:r>
    </w:p>
    <w:sectPr w:rsidR="009B6FBD" w:rsidRPr="001377D4">
      <w:footerReference w:type="default" r:id="rId13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295" w:rsidRDefault="00211295">
      <w:r>
        <w:separator/>
      </w:r>
    </w:p>
  </w:endnote>
  <w:endnote w:type="continuationSeparator" w:id="0">
    <w:p w:rsidR="00211295" w:rsidRDefault="00211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295" w:rsidRDefault="00211295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:rsidR="00211295" w:rsidRDefault="00211295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295" w:rsidRDefault="00211295">
    <w:pPr>
      <w:pBdr>
        <w:top w:val="single" w:sz="6" w:space="1" w:color="auto"/>
      </w:pBdr>
      <w:spacing w:line="100" w:lineRule="exact"/>
    </w:pPr>
  </w:p>
  <w:p w:rsidR="00211295" w:rsidRDefault="00211295">
    <w:pPr>
      <w:pBdr>
        <w:top w:val="single" w:sz="6" w:space="1" w:color="auto"/>
      </w:pBdr>
      <w:spacing w:line="216" w:lineRule="exact"/>
      <w:rPr>
        <w:rFonts w:ascii="TimesLT" w:hAnsi="TimesLT"/>
        <w:sz w:val="18"/>
      </w:rPr>
    </w:pPr>
    <w:r>
      <w:rPr>
        <w:rFonts w:ascii="TimesLT" w:hAnsi="TimesLT"/>
        <w:sz w:val="18"/>
      </w:rPr>
      <w:t>Gedimino pr. 53, 2026 Vilnius</w:t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  <w:t>Tel. 62 71 97</w:t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  <w:t>Faksas 224 698</w:t>
    </w:r>
  </w:p>
  <w:p w:rsidR="00211295" w:rsidRDefault="00211295">
    <w:pPr>
      <w:pBdr>
        <w:top w:val="single" w:sz="6" w:space="1" w:color="auto"/>
      </w:pBdr>
    </w:pPr>
    <w:r>
      <w:rPr>
        <w:rFonts w:ascii="TimesLT" w:hAnsi="TimesLT"/>
        <w:sz w:val="18"/>
      </w:rPr>
      <w:t>53 Gedimino Ale., Vilnius</w:t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  <w:t>Pone (370-2) 62 71 97</w:t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</w:r>
    <w:r>
      <w:rPr>
        <w:rFonts w:ascii="TimesLT" w:hAnsi="TimesLT"/>
        <w:sz w:val="18"/>
      </w:rPr>
      <w:tab/>
      <w:t>Fa (370-2) 224 698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295" w:rsidRDefault="00211295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295" w:rsidRDefault="00211295">
      <w:r>
        <w:separator/>
      </w:r>
    </w:p>
  </w:footnote>
  <w:footnote w:type="continuationSeparator" w:id="0">
    <w:p w:rsidR="00211295" w:rsidRDefault="002112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295" w:rsidRDefault="00211295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211295" w:rsidRDefault="00211295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295" w:rsidRDefault="00211295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1377D4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211295" w:rsidRDefault="00211295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intFractionalCharacterWidth/>
  <w:hideSpellingErrors/>
  <w:hideGrammaticalErrors/>
  <w:proofState w:spelling="clean" w:grammar="clean"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8CF"/>
    <w:rsid w:val="0000676D"/>
    <w:rsid w:val="00020D94"/>
    <w:rsid w:val="00034C8A"/>
    <w:rsid w:val="00035CF7"/>
    <w:rsid w:val="00040D94"/>
    <w:rsid w:val="0006205D"/>
    <w:rsid w:val="00072F95"/>
    <w:rsid w:val="000B2844"/>
    <w:rsid w:val="000E1E34"/>
    <w:rsid w:val="001111BE"/>
    <w:rsid w:val="001377D4"/>
    <w:rsid w:val="00147E5A"/>
    <w:rsid w:val="00167A00"/>
    <w:rsid w:val="001736AE"/>
    <w:rsid w:val="001854C1"/>
    <w:rsid w:val="001A3601"/>
    <w:rsid w:val="001A611B"/>
    <w:rsid w:val="001B08CF"/>
    <w:rsid w:val="001B59DD"/>
    <w:rsid w:val="001C4251"/>
    <w:rsid w:val="002050AA"/>
    <w:rsid w:val="00211295"/>
    <w:rsid w:val="00211E50"/>
    <w:rsid w:val="00227253"/>
    <w:rsid w:val="00260965"/>
    <w:rsid w:val="00271F58"/>
    <w:rsid w:val="00286B22"/>
    <w:rsid w:val="002A0D01"/>
    <w:rsid w:val="002A35CE"/>
    <w:rsid w:val="002B3C6B"/>
    <w:rsid w:val="002D485F"/>
    <w:rsid w:val="002F31E6"/>
    <w:rsid w:val="00311A2B"/>
    <w:rsid w:val="003213AD"/>
    <w:rsid w:val="00340652"/>
    <w:rsid w:val="00346F81"/>
    <w:rsid w:val="0036173C"/>
    <w:rsid w:val="00365DAE"/>
    <w:rsid w:val="00371855"/>
    <w:rsid w:val="0037484B"/>
    <w:rsid w:val="003842E7"/>
    <w:rsid w:val="003945B0"/>
    <w:rsid w:val="003A46CC"/>
    <w:rsid w:val="003A7CD6"/>
    <w:rsid w:val="003B04CE"/>
    <w:rsid w:val="003E2FF1"/>
    <w:rsid w:val="00410107"/>
    <w:rsid w:val="0042207B"/>
    <w:rsid w:val="004423AB"/>
    <w:rsid w:val="00447140"/>
    <w:rsid w:val="00492F17"/>
    <w:rsid w:val="004A26FD"/>
    <w:rsid w:val="004A3183"/>
    <w:rsid w:val="004F2AE9"/>
    <w:rsid w:val="00547785"/>
    <w:rsid w:val="00553CD5"/>
    <w:rsid w:val="0056179A"/>
    <w:rsid w:val="00573095"/>
    <w:rsid w:val="005A21F7"/>
    <w:rsid w:val="005C2067"/>
    <w:rsid w:val="005F39B4"/>
    <w:rsid w:val="005F76DB"/>
    <w:rsid w:val="00605BA3"/>
    <w:rsid w:val="006065ED"/>
    <w:rsid w:val="00620572"/>
    <w:rsid w:val="00646FD2"/>
    <w:rsid w:val="00676450"/>
    <w:rsid w:val="00687150"/>
    <w:rsid w:val="006919BC"/>
    <w:rsid w:val="006A410D"/>
    <w:rsid w:val="006B25ED"/>
    <w:rsid w:val="006E71A1"/>
    <w:rsid w:val="006F364C"/>
    <w:rsid w:val="006F5F23"/>
    <w:rsid w:val="00715C23"/>
    <w:rsid w:val="0072032E"/>
    <w:rsid w:val="00733766"/>
    <w:rsid w:val="00775259"/>
    <w:rsid w:val="00781F8F"/>
    <w:rsid w:val="007E1BCB"/>
    <w:rsid w:val="008009FD"/>
    <w:rsid w:val="008108E5"/>
    <w:rsid w:val="008301F4"/>
    <w:rsid w:val="00832EB1"/>
    <w:rsid w:val="00833E83"/>
    <w:rsid w:val="0085091F"/>
    <w:rsid w:val="00875B71"/>
    <w:rsid w:val="0088233E"/>
    <w:rsid w:val="008E5775"/>
    <w:rsid w:val="008F45FE"/>
    <w:rsid w:val="00900C77"/>
    <w:rsid w:val="009B6FBD"/>
    <w:rsid w:val="009C20E1"/>
    <w:rsid w:val="00A100AB"/>
    <w:rsid w:val="00A352A5"/>
    <w:rsid w:val="00A8189E"/>
    <w:rsid w:val="00AB3990"/>
    <w:rsid w:val="00AC28C3"/>
    <w:rsid w:val="00AC67C6"/>
    <w:rsid w:val="00AE1274"/>
    <w:rsid w:val="00AE3426"/>
    <w:rsid w:val="00B3370F"/>
    <w:rsid w:val="00B4287A"/>
    <w:rsid w:val="00B64863"/>
    <w:rsid w:val="00B8258D"/>
    <w:rsid w:val="00BC0A05"/>
    <w:rsid w:val="00BC15B7"/>
    <w:rsid w:val="00BE0F2E"/>
    <w:rsid w:val="00BE4D45"/>
    <w:rsid w:val="00BF4260"/>
    <w:rsid w:val="00C10226"/>
    <w:rsid w:val="00C10DBE"/>
    <w:rsid w:val="00C20A31"/>
    <w:rsid w:val="00C31509"/>
    <w:rsid w:val="00C57DDC"/>
    <w:rsid w:val="00C65644"/>
    <w:rsid w:val="00C71389"/>
    <w:rsid w:val="00C8573B"/>
    <w:rsid w:val="00CA44C5"/>
    <w:rsid w:val="00CD6396"/>
    <w:rsid w:val="00D0312B"/>
    <w:rsid w:val="00D67D05"/>
    <w:rsid w:val="00D70827"/>
    <w:rsid w:val="00DA53BE"/>
    <w:rsid w:val="00E03898"/>
    <w:rsid w:val="00E06968"/>
    <w:rsid w:val="00E251DA"/>
    <w:rsid w:val="00E33AB4"/>
    <w:rsid w:val="00E342C5"/>
    <w:rsid w:val="00E37BE2"/>
    <w:rsid w:val="00E51453"/>
    <w:rsid w:val="00E52D01"/>
    <w:rsid w:val="00E6541F"/>
    <w:rsid w:val="00E911E4"/>
    <w:rsid w:val="00F22013"/>
    <w:rsid w:val="00F3041E"/>
    <w:rsid w:val="00F45865"/>
    <w:rsid w:val="00F64A1D"/>
    <w:rsid w:val="00F844D4"/>
    <w:rsid w:val="00F85572"/>
    <w:rsid w:val="00F966CD"/>
    <w:rsid w:val="00FB081A"/>
    <w:rsid w:val="00FC16E0"/>
    <w:rsid w:val="00FC675F"/>
    <w:rsid w:val="00FF1268"/>
    <w:rsid w:val="00FF3618"/>
    <w:rsid w:val="00FF499D"/>
    <w:rsid w:val="00FF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OMISIJO\EtikosIrProceduru\Darbine\XII%20kadencija\Etikos%20ir%20proced&#363;r&#371;%20k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B9317-363E-4397-A63F-5350C9C49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Etikos ir procedūrų k .dot</Template>
  <TotalTime>111</TotalTime>
  <Pages>2</Pages>
  <Words>377</Words>
  <Characters>2586</Characters>
  <Application>Microsoft Office Word</Application>
  <DocSecurity>0</DocSecurity>
  <Lines>21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ALIŠAUSKIENĖ Inga</dc:creator>
  <cp:lastModifiedBy>MISIŪNIENĖ Vita</cp:lastModifiedBy>
  <cp:revision>8</cp:revision>
  <cp:lastPrinted>2014-12-18T11:50:00Z</cp:lastPrinted>
  <dcterms:created xsi:type="dcterms:W3CDTF">2014-12-11T09:26:00Z</dcterms:created>
  <dcterms:modified xsi:type="dcterms:W3CDTF">2014-12-18T11:51:00Z</dcterms:modified>
</cp:coreProperties>
</file>