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9E7" w:rsidRPr="00B21AA0" w:rsidRDefault="0023101A" w:rsidP="00B21AA0">
      <w:pPr>
        <w:spacing w:after="0" w:line="240" w:lineRule="auto"/>
        <w:jc w:val="both"/>
      </w:pPr>
      <w:r>
        <w:rPr>
          <w:noProof/>
        </w:rPr>
        <w:pict>
          <v:group id="_x0000_s1039" style="position:absolute;left:0;text-align:left;margin-left:-50.65pt;margin-top:0;width:601.6pt;height:139.5pt;z-index:251671040" coordorigin="-20" coordsize="12032,279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top:2342;width:12012;height:448;mso-position-horizontal-relative:text;mso-position-vertical-relative:text;mso-width-relative:page;mso-height-relative:page">
              <v:imagedata r:id="rId8" o:title="juostele-01-01"/>
            </v:shape>
            <v:shape id="_x0000_s1030" type="#_x0000_t75" style="position:absolute;left:-20;width:11906;height:2340;mso-position-horizontal-relative:margin" o:regroupid="1">
              <v:imagedata r:id="rId9" o:title="juosta_66"/>
            </v:shape>
            <w10:wrap type="topAndBottom"/>
          </v:group>
        </w:pict>
      </w:r>
    </w:p>
    <w:p w:rsidR="00003442" w:rsidRPr="00F95B18" w:rsidRDefault="00003442" w:rsidP="00F95B18">
      <w:pPr>
        <w:pStyle w:val="Betarp"/>
        <w:rPr>
          <w:szCs w:val="24"/>
        </w:rPr>
      </w:pPr>
    </w:p>
    <w:p w:rsidR="00F95B18" w:rsidRPr="000610B7" w:rsidRDefault="0023101A" w:rsidP="00F95B18">
      <w:pPr>
        <w:pStyle w:val="Betarp"/>
        <w:jc w:val="center"/>
        <w:rPr>
          <w:b/>
          <w:szCs w:val="24"/>
          <w:lang w:eastAsia="lt-LT"/>
        </w:rPr>
      </w:pPr>
      <w:r w:rsidRPr="000610B7">
        <w:rPr>
          <w:b/>
          <w:szCs w:val="24"/>
          <w:lang w:eastAsia="lt-LT"/>
        </w:rPr>
        <w:t xml:space="preserve">Europos reikalų komitetas išklausė </w:t>
      </w:r>
      <w:r w:rsidR="000610B7" w:rsidRPr="000610B7">
        <w:rPr>
          <w:b/>
          <w:szCs w:val="24"/>
          <w:lang w:eastAsia="lt-LT"/>
        </w:rPr>
        <w:t xml:space="preserve">informaciją apie </w:t>
      </w:r>
      <w:r w:rsidR="000610B7" w:rsidRPr="000610B7">
        <w:rPr>
          <w:b/>
          <w:bCs/>
        </w:rPr>
        <w:t>Baltijos energijos jungčių plano įgyvendinimo eigą.</w:t>
      </w:r>
    </w:p>
    <w:p w:rsidR="00F95B18" w:rsidRPr="00F95B18" w:rsidRDefault="00F95B18" w:rsidP="00F95B18">
      <w:pPr>
        <w:pStyle w:val="Betarp"/>
        <w:rPr>
          <w:szCs w:val="24"/>
          <w:lang w:eastAsia="lt-LT"/>
        </w:rPr>
      </w:pPr>
      <w:bookmarkStart w:id="0" w:name="_GoBack"/>
      <w:bookmarkEnd w:id="0"/>
    </w:p>
    <w:p w:rsidR="0023101A" w:rsidRDefault="00F95B18" w:rsidP="0023101A">
      <w:pPr>
        <w:pStyle w:val="Betarp"/>
        <w:ind w:firstLine="567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Seimo </w:t>
      </w:r>
      <w:r w:rsidR="0023101A">
        <w:rPr>
          <w:szCs w:val="24"/>
          <w:lang w:eastAsia="lt-LT"/>
        </w:rPr>
        <w:t>Europos reikalų komitetas</w:t>
      </w:r>
      <w:r w:rsidRPr="00F95B18">
        <w:rPr>
          <w:szCs w:val="24"/>
          <w:lang w:eastAsia="lt-LT"/>
        </w:rPr>
        <w:t xml:space="preserve"> </w:t>
      </w:r>
      <w:r w:rsidRPr="00F95B18">
        <w:rPr>
          <w:rFonts w:eastAsia="Times New Roman"/>
          <w:szCs w:val="24"/>
          <w:lang w:eastAsia="lt-LT"/>
        </w:rPr>
        <w:t xml:space="preserve">balandžio 9 d. </w:t>
      </w:r>
      <w:r w:rsidRPr="00F95B18">
        <w:rPr>
          <w:szCs w:val="24"/>
          <w:lang w:eastAsia="lt-LT"/>
        </w:rPr>
        <w:t xml:space="preserve">posėdyje </w:t>
      </w:r>
      <w:r w:rsidR="0023101A">
        <w:rPr>
          <w:szCs w:val="24"/>
          <w:lang w:eastAsia="lt-LT"/>
        </w:rPr>
        <w:t xml:space="preserve">išklausė informaciją apie </w:t>
      </w:r>
      <w:r w:rsidR="0023101A" w:rsidRPr="00E30875">
        <w:rPr>
          <w:bCs/>
        </w:rPr>
        <w:t>B</w:t>
      </w:r>
      <w:r w:rsidR="0023101A">
        <w:rPr>
          <w:bCs/>
        </w:rPr>
        <w:t xml:space="preserve">altijos </w:t>
      </w:r>
      <w:r w:rsidR="0023101A" w:rsidRPr="000F46FF">
        <w:rPr>
          <w:bCs/>
        </w:rPr>
        <w:t>energijos</w:t>
      </w:r>
      <w:r w:rsidR="0023101A">
        <w:rPr>
          <w:bCs/>
        </w:rPr>
        <w:t xml:space="preserve"> jungčių plano įgyvendinimo eigą.</w:t>
      </w:r>
    </w:p>
    <w:p w:rsidR="00F95B18" w:rsidRDefault="0023101A" w:rsidP="0023101A">
      <w:pPr>
        <w:pStyle w:val="Betarp"/>
        <w:ind w:firstLine="567"/>
        <w:jc w:val="both"/>
        <w:rPr>
          <w:b/>
        </w:rPr>
      </w:pPr>
      <w:r>
        <w:rPr>
          <w:bCs/>
        </w:rPr>
        <w:t>Energetikos ministras</w:t>
      </w:r>
      <w:r w:rsidRPr="0098105A">
        <w:t xml:space="preserve"> </w:t>
      </w:r>
      <w:proofErr w:type="spellStart"/>
      <w:r w:rsidRPr="0023101A">
        <w:t>Jaroslav</w:t>
      </w:r>
      <w:proofErr w:type="spellEnd"/>
      <w:r w:rsidRPr="0023101A">
        <w:t xml:space="preserve"> </w:t>
      </w:r>
      <w:proofErr w:type="spellStart"/>
      <w:r w:rsidRPr="0023101A">
        <w:t>Neverovič</w:t>
      </w:r>
      <w:proofErr w:type="spellEnd"/>
      <w:r>
        <w:rPr>
          <w:b/>
        </w:rPr>
        <w:t xml:space="preserve"> </w:t>
      </w:r>
      <w:r w:rsidRPr="0023101A">
        <w:t xml:space="preserve">komiteto posėdyje </w:t>
      </w:r>
      <w:r>
        <w:t>komiteto narius informa</w:t>
      </w:r>
      <w:r w:rsidR="000610B7">
        <w:t xml:space="preserve">vo, kaip yra </w:t>
      </w:r>
      <w:r w:rsidR="000610B7" w:rsidRPr="000610B7">
        <w:t>įgyvendinami</w:t>
      </w:r>
      <w:r w:rsidRPr="000610B7">
        <w:t xml:space="preserve"> </w:t>
      </w:r>
      <w:r w:rsidR="000610B7" w:rsidRPr="000610B7">
        <w:t>„</w:t>
      </w:r>
      <w:r w:rsidR="000610B7" w:rsidRPr="000610B7">
        <w:t>Baltijos energijos rinkos jungčių plane“ numatytų strateginę reikšmę Lietuva</w:t>
      </w:r>
      <w:r w:rsidR="000610B7" w:rsidRPr="000610B7">
        <w:t>i turintys projektai.</w:t>
      </w:r>
      <w:r w:rsidR="000610B7">
        <w:rPr>
          <w:b/>
        </w:rPr>
        <w:t xml:space="preserve">  </w:t>
      </w:r>
    </w:p>
    <w:p w:rsidR="0023101A" w:rsidRPr="00B62996" w:rsidRDefault="0023101A" w:rsidP="0023101A">
      <w:pPr>
        <w:tabs>
          <w:tab w:val="left" w:pos="567"/>
        </w:tabs>
        <w:jc w:val="both"/>
      </w:pPr>
      <w:r>
        <w:tab/>
        <w:t>Pagrindinis</w:t>
      </w:r>
      <w:r w:rsidRPr="00B62996">
        <w:t xml:space="preserve"> </w:t>
      </w:r>
      <w:r w:rsidRPr="00E30875">
        <w:rPr>
          <w:bCs/>
        </w:rPr>
        <w:t>B</w:t>
      </w:r>
      <w:r>
        <w:rPr>
          <w:bCs/>
        </w:rPr>
        <w:t xml:space="preserve">altijos </w:t>
      </w:r>
      <w:r w:rsidRPr="000F46FF">
        <w:rPr>
          <w:bCs/>
        </w:rPr>
        <w:t>energijos</w:t>
      </w:r>
      <w:r>
        <w:rPr>
          <w:bCs/>
        </w:rPr>
        <w:t xml:space="preserve"> jungčių plano</w:t>
      </w:r>
      <w:r w:rsidRPr="00B62996">
        <w:t xml:space="preserve"> </w:t>
      </w:r>
      <w:r>
        <w:rPr>
          <w:bCs/>
        </w:rPr>
        <w:t>tikslas</w:t>
      </w:r>
      <w:r>
        <w:t xml:space="preserve"> yra </w:t>
      </w:r>
      <w:r w:rsidRPr="00B62996">
        <w:t>panaikinti santykinę Baltijos valstybių „energetinę“ atskirtį,</w:t>
      </w:r>
      <w:r>
        <w:t xml:space="preserve"> i</w:t>
      </w:r>
      <w:r w:rsidRPr="00B62996">
        <w:t xml:space="preserve">ntegruoti Baltijos valstybes į Europos Sąjungos </w:t>
      </w:r>
      <w:r>
        <w:t>energetikos rinką, taipogi s</w:t>
      </w:r>
      <w:r w:rsidRPr="00B62996">
        <w:t xml:space="preserve">tiprinti Baltijos valstybių energetinių tarpusavio ir kaimynių jungtis. </w:t>
      </w:r>
    </w:p>
    <w:p w:rsidR="0023101A" w:rsidRPr="00B62996" w:rsidRDefault="0023101A" w:rsidP="0023101A">
      <w:pPr>
        <w:tabs>
          <w:tab w:val="left" w:pos="972"/>
        </w:tabs>
        <w:jc w:val="both"/>
      </w:pPr>
      <w:r>
        <w:tab/>
      </w:r>
      <w:r w:rsidRPr="00B62996">
        <w:t xml:space="preserve"> </w:t>
      </w:r>
    </w:p>
    <w:p w:rsidR="0023101A" w:rsidRPr="00F95B18" w:rsidRDefault="0023101A" w:rsidP="0023101A">
      <w:pPr>
        <w:pStyle w:val="Betarp"/>
        <w:ind w:firstLine="567"/>
        <w:jc w:val="both"/>
        <w:rPr>
          <w:szCs w:val="24"/>
        </w:rPr>
      </w:pPr>
    </w:p>
    <w:p w:rsidR="00F95B18" w:rsidRPr="00F95B18" w:rsidRDefault="00F95B18" w:rsidP="00F95B18">
      <w:pPr>
        <w:pStyle w:val="Betarp"/>
        <w:rPr>
          <w:szCs w:val="24"/>
        </w:rPr>
      </w:pPr>
    </w:p>
    <w:p w:rsidR="00F95B18" w:rsidRPr="00F95B18" w:rsidRDefault="00F95B18" w:rsidP="00F95B18">
      <w:pPr>
        <w:pStyle w:val="Betarp"/>
        <w:rPr>
          <w:rFonts w:eastAsia="Times New Roman"/>
          <w:szCs w:val="24"/>
          <w:lang w:eastAsia="lt-LT"/>
        </w:rPr>
      </w:pPr>
    </w:p>
    <w:p w:rsidR="00F95B18" w:rsidRPr="00F95B18" w:rsidRDefault="00F95B18" w:rsidP="00F95B18">
      <w:pPr>
        <w:pStyle w:val="Betarp"/>
        <w:rPr>
          <w:i/>
          <w:iCs/>
          <w:szCs w:val="24"/>
        </w:rPr>
      </w:pPr>
      <w:r w:rsidRPr="00F95B18">
        <w:rPr>
          <w:i/>
          <w:iCs/>
          <w:szCs w:val="24"/>
        </w:rPr>
        <w:t>Parengė</w:t>
      </w:r>
    </w:p>
    <w:p w:rsidR="00F95B18" w:rsidRPr="00F95B18" w:rsidRDefault="00F95B18" w:rsidP="00F95B18">
      <w:pPr>
        <w:pStyle w:val="Betarp"/>
        <w:rPr>
          <w:i/>
          <w:iCs/>
          <w:szCs w:val="24"/>
        </w:rPr>
      </w:pPr>
      <w:r w:rsidRPr="00F95B18">
        <w:rPr>
          <w:i/>
          <w:iCs/>
          <w:szCs w:val="24"/>
        </w:rPr>
        <w:t xml:space="preserve">Seimo </w:t>
      </w:r>
      <w:r w:rsidR="0023101A">
        <w:rPr>
          <w:i/>
          <w:iCs/>
          <w:szCs w:val="24"/>
        </w:rPr>
        <w:t xml:space="preserve">Europos reikalų komiteto </w:t>
      </w:r>
      <w:r w:rsidRPr="00F95B18">
        <w:rPr>
          <w:i/>
          <w:iCs/>
          <w:szCs w:val="24"/>
        </w:rPr>
        <w:t>biuro patarėja</w:t>
      </w:r>
      <w:r w:rsidR="0023101A">
        <w:rPr>
          <w:i/>
          <w:iCs/>
          <w:szCs w:val="24"/>
        </w:rPr>
        <w:t>s</w:t>
      </w:r>
    </w:p>
    <w:p w:rsidR="00F95B18" w:rsidRPr="00F95B18" w:rsidRDefault="0023101A" w:rsidP="00F95B18">
      <w:pPr>
        <w:pStyle w:val="Betarp"/>
        <w:rPr>
          <w:i/>
          <w:iCs/>
          <w:szCs w:val="24"/>
        </w:rPr>
      </w:pPr>
      <w:r>
        <w:rPr>
          <w:i/>
          <w:iCs/>
          <w:szCs w:val="24"/>
        </w:rPr>
        <w:t>Matas Maldeikis, tel. (8 5) 2 39 6864</w:t>
      </w:r>
      <w:r w:rsidR="00F95B18" w:rsidRPr="00F95B18">
        <w:rPr>
          <w:i/>
          <w:iCs/>
          <w:szCs w:val="24"/>
        </w:rPr>
        <w:t xml:space="preserve">, el. p. </w:t>
      </w:r>
      <w:hyperlink r:id="rId10" w:history="1">
        <w:r w:rsidRPr="00805550">
          <w:rPr>
            <w:rStyle w:val="Hipersaitas"/>
            <w:i/>
            <w:iCs/>
            <w:szCs w:val="24"/>
            <w:lang w:eastAsia="lt-LT"/>
          </w:rPr>
          <w:t>matas.maldeikis@lrs.lt</w:t>
        </w:r>
      </w:hyperlink>
    </w:p>
    <w:p w:rsidR="00F95B18" w:rsidRPr="00F95B18" w:rsidRDefault="00F95B18" w:rsidP="00F95B18">
      <w:pPr>
        <w:pStyle w:val="Betarp"/>
        <w:rPr>
          <w:szCs w:val="24"/>
        </w:rPr>
      </w:pPr>
    </w:p>
    <w:sectPr w:rsidR="00F95B18" w:rsidRPr="00F95B18" w:rsidSect="00C55314">
      <w:footerReference w:type="default" r:id="rId11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01A" w:rsidRDefault="0023101A" w:rsidP="00C55314">
      <w:pPr>
        <w:spacing w:after="0" w:line="240" w:lineRule="auto"/>
      </w:pPr>
      <w:r>
        <w:separator/>
      </w:r>
    </w:p>
  </w:endnote>
  <w:endnote w:type="continuationSeparator" w:id="0">
    <w:p w:rsidR="0023101A" w:rsidRDefault="0023101A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23101A" w:rsidRPr="0062037B" w:rsidTr="0069381B">
      <w:trPr>
        <w:trHeight w:val="696"/>
      </w:trPr>
      <w:tc>
        <w:tcPr>
          <w:tcW w:w="10174" w:type="dxa"/>
          <w:hideMark/>
        </w:tcPr>
        <w:p w:rsidR="0023101A" w:rsidRDefault="0023101A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23101A" w:rsidRPr="0062037B" w:rsidRDefault="0023101A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23101A" w:rsidRPr="0062037B" w:rsidRDefault="0023101A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23101A" w:rsidRDefault="0023101A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01A" w:rsidRDefault="0023101A" w:rsidP="00C55314">
      <w:pPr>
        <w:spacing w:after="0" w:line="240" w:lineRule="auto"/>
      </w:pPr>
      <w:r>
        <w:separator/>
      </w:r>
    </w:p>
  </w:footnote>
  <w:footnote w:type="continuationSeparator" w:id="0">
    <w:p w:rsidR="0023101A" w:rsidRDefault="0023101A" w:rsidP="00C553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1296"/>
  <w:hyphenationZone w:val="396"/>
  <w:characterSpacingControl w:val="doNotCompress"/>
  <w:hdrShapeDefaults>
    <o:shapedefaults v:ext="edit" spidmax="74753">
      <o:colormenu v:ext="edit" fillcolor="none [1629]" strokecolor="none [3212]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5AA0"/>
    <w:rsid w:val="00003442"/>
    <w:rsid w:val="00023829"/>
    <w:rsid w:val="0005115A"/>
    <w:rsid w:val="000610B7"/>
    <w:rsid w:val="00066B57"/>
    <w:rsid w:val="000D1118"/>
    <w:rsid w:val="000E6BD5"/>
    <w:rsid w:val="00174B58"/>
    <w:rsid w:val="00222AE1"/>
    <w:rsid w:val="00230B3F"/>
    <w:rsid w:val="0023101A"/>
    <w:rsid w:val="00273C4B"/>
    <w:rsid w:val="002A5AA0"/>
    <w:rsid w:val="00340117"/>
    <w:rsid w:val="00340570"/>
    <w:rsid w:val="00341603"/>
    <w:rsid w:val="003444CC"/>
    <w:rsid w:val="00345802"/>
    <w:rsid w:val="003A7BBD"/>
    <w:rsid w:val="003E4E84"/>
    <w:rsid w:val="004720D8"/>
    <w:rsid w:val="004748A2"/>
    <w:rsid w:val="00474DFD"/>
    <w:rsid w:val="00483767"/>
    <w:rsid w:val="004B7407"/>
    <w:rsid w:val="004C148E"/>
    <w:rsid w:val="004E66BE"/>
    <w:rsid w:val="00555153"/>
    <w:rsid w:val="005644E8"/>
    <w:rsid w:val="0069381B"/>
    <w:rsid w:val="006A24C2"/>
    <w:rsid w:val="006E264D"/>
    <w:rsid w:val="00786407"/>
    <w:rsid w:val="007B3DDA"/>
    <w:rsid w:val="007D48A2"/>
    <w:rsid w:val="007D5669"/>
    <w:rsid w:val="007F434D"/>
    <w:rsid w:val="007F7E5E"/>
    <w:rsid w:val="00843A82"/>
    <w:rsid w:val="00973A93"/>
    <w:rsid w:val="009A4974"/>
    <w:rsid w:val="009A7334"/>
    <w:rsid w:val="009C2C2E"/>
    <w:rsid w:val="009D6531"/>
    <w:rsid w:val="00A17678"/>
    <w:rsid w:val="00A61B43"/>
    <w:rsid w:val="00A61B60"/>
    <w:rsid w:val="00A639D4"/>
    <w:rsid w:val="00A7691D"/>
    <w:rsid w:val="00A95E87"/>
    <w:rsid w:val="00AC4442"/>
    <w:rsid w:val="00AD19A1"/>
    <w:rsid w:val="00AF00F9"/>
    <w:rsid w:val="00AF7F86"/>
    <w:rsid w:val="00B21AA0"/>
    <w:rsid w:val="00B233C8"/>
    <w:rsid w:val="00BA5632"/>
    <w:rsid w:val="00BE6CDB"/>
    <w:rsid w:val="00C259E7"/>
    <w:rsid w:val="00C44C4A"/>
    <w:rsid w:val="00C55314"/>
    <w:rsid w:val="00C74C66"/>
    <w:rsid w:val="00D659B5"/>
    <w:rsid w:val="00E036A9"/>
    <w:rsid w:val="00E15CE2"/>
    <w:rsid w:val="00E25BD6"/>
    <w:rsid w:val="00E33FD0"/>
    <w:rsid w:val="00E50F34"/>
    <w:rsid w:val="00E60317"/>
    <w:rsid w:val="00E86AC9"/>
    <w:rsid w:val="00EA625F"/>
    <w:rsid w:val="00ED39D4"/>
    <w:rsid w:val="00ED7D88"/>
    <w:rsid w:val="00F06B21"/>
    <w:rsid w:val="00F0767B"/>
    <w:rsid w:val="00F258E6"/>
    <w:rsid w:val="00F95B18"/>
    <w:rsid w:val="00FB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3">
      <o:colormenu v:ext="edit" fillcolor="none [1629]" strokecolor="none [3212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F95B18"/>
    <w:rPr>
      <w:strike w:val="0"/>
      <w:dstrike w:val="0"/>
      <w:color w:val="333333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8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atas.maldeikis@lrs.l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C9BBE-43A5-4DE5-941A-70C31F422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572</Words>
  <Characters>327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Maldeikis Matas</cp:lastModifiedBy>
  <cp:revision>3</cp:revision>
  <cp:lastPrinted>2013-12-20T09:10:00Z</cp:lastPrinted>
  <dcterms:created xsi:type="dcterms:W3CDTF">2014-04-10T06:10:00Z</dcterms:created>
  <dcterms:modified xsi:type="dcterms:W3CDTF">2014-04-10T07:52:00Z</dcterms:modified>
</cp:coreProperties>
</file>