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8C0" w:rsidRDefault="001F58C0" w:rsidP="001F58C0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  <w:r>
        <w:rPr>
          <w:rFonts w:ascii="Times New Roman" w:eastAsia="Times New Roman" w:hAnsi="Times New Roman"/>
          <w:b/>
          <w:bCs/>
          <w:noProof/>
        </w:rPr>
        <w:t>LIETUVOS RESPUBLIKOS SEIMAS</w:t>
      </w:r>
    </w:p>
    <w:p w:rsidR="001F58C0" w:rsidRDefault="001F58C0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  <w:r>
        <w:rPr>
          <w:rFonts w:ascii="Times New Roman" w:eastAsia="Times New Roman" w:hAnsi="Times New Roman"/>
          <w:b/>
          <w:bCs/>
          <w:noProof/>
        </w:rPr>
        <w:t>TEISĖS IR TEISĖTVARKOS KOMITETAS</w:t>
      </w:r>
    </w:p>
    <w:p w:rsidR="001F58C0" w:rsidRDefault="001F58C0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</w:p>
    <w:p w:rsidR="001F58C0" w:rsidRDefault="001F58C0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  <w:r>
        <w:rPr>
          <w:rFonts w:ascii="Times New Roman" w:eastAsia="Times New Roman" w:hAnsi="Times New Roman"/>
          <w:b/>
          <w:bCs/>
          <w:noProof/>
        </w:rPr>
        <w:t>POSĖDŽIO DARBOTVARKĖ</w:t>
      </w:r>
    </w:p>
    <w:p w:rsidR="001F58C0" w:rsidRDefault="00D05FB6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  <w:r>
        <w:rPr>
          <w:rFonts w:ascii="Times New Roman" w:eastAsia="Times New Roman" w:hAnsi="Times New Roman"/>
          <w:b/>
          <w:bCs/>
          <w:noProof/>
        </w:rPr>
        <w:t>2014-04-10</w:t>
      </w:r>
    </w:p>
    <w:p w:rsidR="001F58C0" w:rsidRDefault="001F58C0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</w:p>
    <w:p w:rsidR="001F58C0" w:rsidRDefault="001F58C0" w:rsidP="001F58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</w:rPr>
      </w:pPr>
    </w:p>
    <w:tbl>
      <w:tblPr>
        <w:tblW w:w="10515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84"/>
        <w:gridCol w:w="1546"/>
        <w:gridCol w:w="1291"/>
        <w:gridCol w:w="2965"/>
        <w:gridCol w:w="1716"/>
        <w:gridCol w:w="2113"/>
      </w:tblGrid>
      <w:tr w:rsidR="001F58C0" w:rsidTr="007337AB">
        <w:trPr>
          <w:trHeight w:val="1156"/>
          <w:tblHeader/>
          <w:jc w:val="center"/>
        </w:trPr>
        <w:tc>
          <w:tcPr>
            <w:tcW w:w="884" w:type="dxa"/>
            <w:tcBorders>
              <w:top w:val="double" w:sz="6" w:space="0" w:color="auto"/>
              <w:left w:val="double" w:sz="6" w:space="0" w:color="auto"/>
              <w:bottom w:val="nil"/>
              <w:right w:val="single" w:sz="6" w:space="0" w:color="auto"/>
            </w:tcBorders>
            <w:vAlign w:val="center"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Eil.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Nr.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1546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Data,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laikas,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vieta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129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Projekto Nr.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2965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Arial Unicode MS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Svarstomi klausimai</w:t>
            </w:r>
          </w:p>
        </w:tc>
        <w:tc>
          <w:tcPr>
            <w:tcW w:w="1716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Pagrindinis ar papildomas komitetas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(stadija)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2113" w:type="dxa"/>
            <w:tcBorders>
              <w:top w:val="double" w:sz="6" w:space="0" w:color="auto"/>
              <w:left w:val="single" w:sz="6" w:space="0" w:color="auto"/>
              <w:bottom w:val="nil"/>
              <w:right w:val="double" w:sz="6" w:space="0" w:color="auto"/>
            </w:tcBorders>
            <w:vAlign w:val="center"/>
          </w:tcPr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Komiteto išvadų rengėjai,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  <w:noProof/>
              </w:rPr>
              <w:t>biuro tarnautojai</w:t>
            </w: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  <w:p w:rsidR="001F58C0" w:rsidRDefault="001F58C0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noProof/>
              </w:rPr>
            </w:pPr>
          </w:p>
        </w:tc>
      </w:tr>
      <w:tr w:rsidR="00631A97" w:rsidTr="00631A97">
        <w:trPr>
          <w:trHeight w:val="240"/>
          <w:jc w:val="center"/>
        </w:trPr>
        <w:tc>
          <w:tcPr>
            <w:tcW w:w="88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31A97" w:rsidRDefault="00631A97" w:rsidP="006875C4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31A97" w:rsidRPr="00D05FB6" w:rsidRDefault="00D05FB6" w:rsidP="007337AB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 w:rsidRPr="00D05FB6">
              <w:rPr>
                <w:rFonts w:ascii="Times New Roman" w:eastAsia="Times New Roman" w:hAnsi="Times New Roman"/>
                <w:bCs/>
                <w:noProof/>
              </w:rPr>
              <w:t>2014-04-10</w:t>
            </w:r>
          </w:p>
          <w:p w:rsidR="00631A97" w:rsidRPr="00D05FB6" w:rsidRDefault="00631A97" w:rsidP="007337AB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</w:p>
          <w:p w:rsidR="00631A97" w:rsidRPr="00D05FB6" w:rsidRDefault="006017D0" w:rsidP="007337AB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>
              <w:rPr>
                <w:rFonts w:ascii="Times New Roman" w:eastAsia="Times New Roman" w:hAnsi="Times New Roman"/>
                <w:bCs/>
                <w:noProof/>
              </w:rPr>
              <w:t>9.30-9.4</w:t>
            </w:r>
            <w:bookmarkStart w:id="0" w:name="_GoBack"/>
            <w:bookmarkEnd w:id="0"/>
            <w:r w:rsidR="00D05FB6" w:rsidRPr="00D05FB6">
              <w:rPr>
                <w:rFonts w:ascii="Times New Roman" w:eastAsia="Times New Roman" w:hAnsi="Times New Roman"/>
                <w:bCs/>
                <w:noProof/>
              </w:rPr>
              <w:t>5</w:t>
            </w:r>
          </w:p>
          <w:p w:rsidR="00631A97" w:rsidRPr="00D05FB6" w:rsidRDefault="00631A97" w:rsidP="007337AB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Times New Roman" w:hAnsi="Times New Roman"/>
                <w:noProof/>
              </w:rPr>
            </w:pPr>
          </w:p>
          <w:p w:rsidR="00631A97" w:rsidRPr="00D05FB6" w:rsidRDefault="00631A97" w:rsidP="007337AB">
            <w:pPr>
              <w:pStyle w:val="Betarp"/>
              <w:shd w:val="clear" w:color="auto" w:fill="FFFFFF" w:themeFill="background1"/>
              <w:spacing w:line="276" w:lineRule="auto"/>
              <w:jc w:val="center"/>
              <w:rPr>
                <w:rFonts w:ascii="Times New Roman" w:eastAsia="Times New Roman" w:hAnsi="Times New Roman"/>
                <w:bCs/>
                <w:noProof/>
              </w:rPr>
            </w:pPr>
            <w:r w:rsidRPr="00D05FB6">
              <w:rPr>
                <w:rFonts w:ascii="Times New Roman" w:eastAsia="Times New Roman" w:hAnsi="Times New Roman"/>
                <w:noProof/>
              </w:rPr>
              <w:t>I r. 455 salė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31A97" w:rsidRPr="00D05FB6" w:rsidRDefault="00631A97" w:rsidP="007337A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napToGrid w:val="0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31A97" w:rsidRPr="00D05FB6" w:rsidRDefault="00D05FB6" w:rsidP="00D05FB6">
            <w:pPr>
              <w:jc w:val="center"/>
              <w:rPr>
                <w:rFonts w:ascii="Times New Roman" w:hAnsi="Times New Roman"/>
              </w:rPr>
            </w:pPr>
            <w:r w:rsidRPr="00D05FB6">
              <w:rPr>
                <w:rFonts w:ascii="Times New Roman" w:hAnsi="Times New Roman"/>
              </w:rPr>
              <w:t>Lietuvos Respublikos Seimo</w:t>
            </w:r>
            <w:r>
              <w:rPr>
                <w:rFonts w:ascii="Times New Roman" w:hAnsi="Times New Roman"/>
              </w:rPr>
              <w:t xml:space="preserve"> </w:t>
            </w:r>
            <w:r w:rsidRPr="00D05FB6">
              <w:rPr>
                <w:rFonts w:ascii="Times New Roman" w:hAnsi="Times New Roman"/>
              </w:rPr>
              <w:t xml:space="preserve">nutarimo </w:t>
            </w:r>
            <w:r>
              <w:rPr>
                <w:rFonts w:ascii="Times New Roman" w:hAnsi="Times New Roman"/>
              </w:rPr>
              <w:t>„</w:t>
            </w:r>
            <w:r w:rsidRPr="00D05FB6">
              <w:rPr>
                <w:rFonts w:ascii="Times New Roman" w:hAnsi="Times New Roman"/>
              </w:rPr>
              <w:t>Dėl kreipimosi į Lietuvos Respublikos Konstitucinį Teismą su prašymu ištirti, ar Lietuvos Respublikos Seimo 201</w:t>
            </w:r>
            <w:r>
              <w:rPr>
                <w:rFonts w:ascii="Times New Roman" w:hAnsi="Times New Roman"/>
              </w:rPr>
              <w:t>4 m. balandžio 10 d. nutarimas N</w:t>
            </w:r>
            <w:r w:rsidRPr="00D05FB6">
              <w:rPr>
                <w:rFonts w:ascii="Times New Roman" w:hAnsi="Times New Roman"/>
              </w:rPr>
              <w:t>r. ... ,,Dėl referendumo dėl Lietuvos Respublikos Konstitucijos 9, 47 ir 147 straipsnių pakeitimo paskelbimo“ neprieštarauja Lietuvos Respublikos Konstitucijai</w:t>
            </w:r>
            <w:r>
              <w:rPr>
                <w:rFonts w:ascii="Times New Roman" w:hAnsi="Times New Roman"/>
              </w:rPr>
              <w:t>“</w:t>
            </w:r>
            <w:r w:rsidRPr="00D05FB6">
              <w:rPr>
                <w:rFonts w:ascii="Times New Roman" w:hAnsi="Times New Roman"/>
              </w:rPr>
              <w:t xml:space="preserve"> projektas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31A97" w:rsidRPr="00D05FB6" w:rsidRDefault="00631A97" w:rsidP="00D05FB6">
            <w:pPr>
              <w:jc w:val="center"/>
              <w:rPr>
                <w:rFonts w:ascii="Times New Roman" w:hAnsi="Times New Roman"/>
              </w:rPr>
            </w:pPr>
            <w:r w:rsidRPr="00D05FB6">
              <w:rPr>
                <w:rFonts w:ascii="Times New Roman" w:hAnsi="Times New Roman"/>
              </w:rPr>
              <w:t xml:space="preserve">Svarstymas 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</w:tcPr>
          <w:p w:rsidR="00631A97" w:rsidRPr="00D05FB6" w:rsidRDefault="00631A97" w:rsidP="00D05FB6">
            <w:pPr>
              <w:jc w:val="center"/>
              <w:rPr>
                <w:rFonts w:ascii="Times New Roman" w:hAnsi="Times New Roman"/>
              </w:rPr>
            </w:pPr>
            <w:r w:rsidRPr="00D05FB6">
              <w:rPr>
                <w:rFonts w:ascii="Times New Roman" w:hAnsi="Times New Roman"/>
              </w:rPr>
              <w:t xml:space="preserve">J. Sabatauskas,                  </w:t>
            </w:r>
            <w:r w:rsidRPr="00D05FB6">
              <w:rPr>
                <w:rFonts w:ascii="Times New Roman" w:eastAsia="Arial Unicode MS" w:hAnsi="Times New Roman"/>
                <w:noProof/>
              </w:rPr>
              <w:t xml:space="preserve">S. Šedbaras,              patarėja            </w:t>
            </w:r>
            <w:r w:rsidR="00D05FB6">
              <w:rPr>
                <w:rFonts w:ascii="Times New Roman" w:eastAsia="Arial Unicode MS" w:hAnsi="Times New Roman"/>
                <w:noProof/>
              </w:rPr>
              <w:t xml:space="preserve">                G. Morkūnienė</w:t>
            </w:r>
            <w:r w:rsidRPr="00D05FB6">
              <w:rPr>
                <w:rFonts w:ascii="Times New Roman" w:eastAsia="Arial Unicode MS" w:hAnsi="Times New Roman"/>
                <w:noProof/>
              </w:rPr>
              <w:t xml:space="preserve">                 </w:t>
            </w:r>
          </w:p>
        </w:tc>
      </w:tr>
    </w:tbl>
    <w:p w:rsidR="00085408" w:rsidRDefault="00085408" w:rsidP="00AC01DE">
      <w:pPr>
        <w:keepNext/>
        <w:shd w:val="clear" w:color="auto" w:fill="FFFFFF" w:themeFill="background1"/>
        <w:spacing w:after="0" w:line="240" w:lineRule="auto"/>
        <w:outlineLvl w:val="0"/>
      </w:pPr>
    </w:p>
    <w:p w:rsidR="00085408" w:rsidRDefault="00085408" w:rsidP="00AC01DE">
      <w:pPr>
        <w:keepNext/>
        <w:shd w:val="clear" w:color="auto" w:fill="FFFFFF" w:themeFill="background1"/>
        <w:spacing w:after="0" w:line="240" w:lineRule="auto"/>
        <w:outlineLvl w:val="0"/>
      </w:pPr>
    </w:p>
    <w:p w:rsidR="00085408" w:rsidRDefault="00085408" w:rsidP="00AC01DE">
      <w:pPr>
        <w:keepNext/>
        <w:shd w:val="clear" w:color="auto" w:fill="FFFFFF" w:themeFill="background1"/>
        <w:spacing w:after="0" w:line="240" w:lineRule="auto"/>
        <w:outlineLvl w:val="0"/>
      </w:pPr>
    </w:p>
    <w:p w:rsidR="00AC01DE" w:rsidRPr="00507DD0" w:rsidRDefault="00AC01DE" w:rsidP="00AC01DE">
      <w:pPr>
        <w:ind w:right="-330"/>
        <w:rPr>
          <w:rFonts w:ascii="Times New Roman" w:hAnsi="Times New Roman"/>
          <w:b/>
          <w:sz w:val="24"/>
          <w:szCs w:val="24"/>
        </w:rPr>
      </w:pPr>
      <w:r w:rsidRPr="00874633">
        <w:rPr>
          <w:rFonts w:ascii="Times New Roman" w:hAnsi="Times New Roman"/>
          <w:b/>
          <w:sz w:val="24"/>
          <w:szCs w:val="24"/>
        </w:rPr>
        <w:t>KOMITETO PIRMININKAS</w:t>
      </w:r>
      <w:r w:rsidRPr="00874633">
        <w:rPr>
          <w:rFonts w:ascii="Times New Roman" w:hAnsi="Times New Roman"/>
          <w:b/>
          <w:sz w:val="24"/>
          <w:szCs w:val="24"/>
        </w:rPr>
        <w:tab/>
        <w:t xml:space="preserve">                      </w:t>
      </w:r>
      <w:r w:rsidRPr="00874633">
        <w:rPr>
          <w:rFonts w:ascii="Times New Roman" w:hAnsi="Times New Roman"/>
          <w:b/>
          <w:sz w:val="24"/>
          <w:szCs w:val="24"/>
        </w:rPr>
        <w:tab/>
        <w:t>JULIUS SABATAUSKAS</w:t>
      </w:r>
    </w:p>
    <w:p w:rsidR="00AC01DE" w:rsidRDefault="00AC01DE"/>
    <w:sectPr w:rsidR="00AC01D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9D9"/>
    <w:multiLevelType w:val="hybridMultilevel"/>
    <w:tmpl w:val="A656E282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E4E3A"/>
    <w:multiLevelType w:val="hybridMultilevel"/>
    <w:tmpl w:val="376A3AC8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E3980"/>
    <w:multiLevelType w:val="hybridMultilevel"/>
    <w:tmpl w:val="583C5FC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C0"/>
    <w:rsid w:val="00077AF1"/>
    <w:rsid w:val="00085408"/>
    <w:rsid w:val="00177F4B"/>
    <w:rsid w:val="001B14DE"/>
    <w:rsid w:val="001F58C0"/>
    <w:rsid w:val="002002BC"/>
    <w:rsid w:val="00257F8D"/>
    <w:rsid w:val="002E3768"/>
    <w:rsid w:val="002F18DA"/>
    <w:rsid w:val="003D5F19"/>
    <w:rsid w:val="00571C04"/>
    <w:rsid w:val="005A048A"/>
    <w:rsid w:val="006017D0"/>
    <w:rsid w:val="00631A97"/>
    <w:rsid w:val="006875C4"/>
    <w:rsid w:val="006F60EB"/>
    <w:rsid w:val="00713E56"/>
    <w:rsid w:val="007337AB"/>
    <w:rsid w:val="00742B68"/>
    <w:rsid w:val="00823655"/>
    <w:rsid w:val="008F45A0"/>
    <w:rsid w:val="00900DB9"/>
    <w:rsid w:val="00904C7A"/>
    <w:rsid w:val="00AC01DE"/>
    <w:rsid w:val="00AF3323"/>
    <w:rsid w:val="00B00119"/>
    <w:rsid w:val="00B20BF1"/>
    <w:rsid w:val="00B44A9E"/>
    <w:rsid w:val="00C14E5A"/>
    <w:rsid w:val="00C27034"/>
    <w:rsid w:val="00C723CF"/>
    <w:rsid w:val="00D05FB6"/>
    <w:rsid w:val="00DD3573"/>
    <w:rsid w:val="00E339D3"/>
    <w:rsid w:val="00E55EAD"/>
    <w:rsid w:val="00EE1298"/>
    <w:rsid w:val="00F2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F58C0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F58C0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42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42B6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F58C0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F58C0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42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42B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CFA37-E6F3-4981-B7C1-CB69C899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BANYTĖ Modesta</dc:creator>
  <cp:lastModifiedBy>BANYTĖ Modesta</cp:lastModifiedBy>
  <cp:revision>20</cp:revision>
  <cp:lastPrinted>2014-04-09T12:25:00Z</cp:lastPrinted>
  <dcterms:created xsi:type="dcterms:W3CDTF">2014-04-02T11:30:00Z</dcterms:created>
  <dcterms:modified xsi:type="dcterms:W3CDTF">2014-04-09T12:36:00Z</dcterms:modified>
</cp:coreProperties>
</file>