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621" w:rsidRPr="00400D6B" w:rsidRDefault="004D2621" w:rsidP="00400D6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00D6B">
        <w:rPr>
          <w:rFonts w:ascii="Times New Roman" w:hAnsi="Times New Roman"/>
          <w:b/>
          <w:sz w:val="24"/>
          <w:szCs w:val="24"/>
        </w:rPr>
        <w:t>LIETUVOS RESPUBLIKOS SEIMAS</w:t>
      </w:r>
    </w:p>
    <w:p w:rsidR="004D2621" w:rsidRDefault="004D2621" w:rsidP="00400D6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00D6B">
        <w:rPr>
          <w:rFonts w:ascii="Times New Roman" w:hAnsi="Times New Roman"/>
          <w:b/>
          <w:sz w:val="24"/>
          <w:szCs w:val="24"/>
        </w:rPr>
        <w:t>TEISĖS IR TEISĖTVARKOS KOMITETAS</w:t>
      </w:r>
    </w:p>
    <w:p w:rsidR="00400D6B" w:rsidRPr="00400D6B" w:rsidRDefault="00400D6B" w:rsidP="00400D6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D2621" w:rsidRPr="00400D6B" w:rsidRDefault="004D2621" w:rsidP="00400D6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00D6B">
        <w:rPr>
          <w:rFonts w:ascii="Times New Roman" w:hAnsi="Times New Roman"/>
          <w:b/>
          <w:sz w:val="24"/>
          <w:szCs w:val="24"/>
        </w:rPr>
        <w:t>KLAUSYMŲ DARBOTVARKĖ</w:t>
      </w:r>
    </w:p>
    <w:p w:rsidR="004D2621" w:rsidRPr="00400D6B" w:rsidRDefault="004D2621" w:rsidP="004D2621">
      <w:pPr>
        <w:jc w:val="center"/>
        <w:rPr>
          <w:rFonts w:ascii="Times New Roman" w:hAnsi="Times New Roman"/>
          <w:b/>
          <w:sz w:val="24"/>
          <w:szCs w:val="24"/>
        </w:rPr>
      </w:pPr>
      <w:r w:rsidRPr="00400D6B">
        <w:rPr>
          <w:rFonts w:ascii="Times New Roman" w:hAnsi="Times New Roman"/>
          <w:b/>
          <w:sz w:val="24"/>
          <w:szCs w:val="24"/>
        </w:rPr>
        <w:t>2013-11-28</w:t>
      </w:r>
    </w:p>
    <w:tbl>
      <w:tblPr>
        <w:tblW w:w="10080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771"/>
        <w:gridCol w:w="1417"/>
        <w:gridCol w:w="2812"/>
        <w:gridCol w:w="1440"/>
        <w:gridCol w:w="2044"/>
      </w:tblGrid>
      <w:tr w:rsidR="004D2621" w:rsidRPr="00400D6B" w:rsidTr="004D2621">
        <w:trPr>
          <w:trHeight w:val="1465"/>
          <w:tblHeader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0D6B">
              <w:rPr>
                <w:rFonts w:ascii="Times New Roman" w:hAnsi="Times New Roman"/>
                <w:b/>
                <w:bCs/>
                <w:sz w:val="24"/>
                <w:szCs w:val="24"/>
              </w:rPr>
              <w:t>Eil.</w:t>
            </w:r>
          </w:p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00D6B">
              <w:rPr>
                <w:rFonts w:ascii="Times New Roman" w:hAnsi="Times New Roman"/>
                <w:b/>
                <w:bCs/>
                <w:sz w:val="24"/>
                <w:szCs w:val="24"/>
              </w:rPr>
              <w:t>Nr.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0D6B">
              <w:rPr>
                <w:rFonts w:ascii="Times New Roman" w:hAnsi="Times New Roman"/>
                <w:b/>
                <w:bCs/>
                <w:sz w:val="24"/>
                <w:szCs w:val="24"/>
              </w:rPr>
              <w:t>Data,</w:t>
            </w:r>
          </w:p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0D6B">
              <w:rPr>
                <w:rFonts w:ascii="Times New Roman" w:hAnsi="Times New Roman"/>
                <w:b/>
                <w:bCs/>
                <w:sz w:val="24"/>
                <w:szCs w:val="24"/>
              </w:rPr>
              <w:t>laikas,</w:t>
            </w:r>
          </w:p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0D6B">
              <w:rPr>
                <w:rFonts w:ascii="Times New Roman" w:hAnsi="Times New Roman"/>
                <w:b/>
                <w:bCs/>
                <w:sz w:val="24"/>
                <w:szCs w:val="24"/>
              </w:rPr>
              <w:t>vieta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0D6B">
              <w:rPr>
                <w:rFonts w:ascii="Times New Roman" w:hAnsi="Times New Roman"/>
                <w:b/>
                <w:bCs/>
                <w:sz w:val="24"/>
                <w:szCs w:val="24"/>
              </w:rPr>
              <w:t>Projekto Nr.</w:t>
            </w:r>
          </w:p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21" w:rsidRPr="00400D6B" w:rsidRDefault="004D2621" w:rsidP="00AD7CC2">
            <w:pPr>
              <w:pStyle w:val="Lastprinted"/>
              <w:jc w:val="center"/>
              <w:rPr>
                <w:b/>
                <w:bCs/>
                <w:sz w:val="24"/>
                <w:szCs w:val="24"/>
                <w:lang w:val="lt-LT"/>
              </w:rPr>
            </w:pPr>
          </w:p>
          <w:p w:rsidR="004D2621" w:rsidRPr="00400D6B" w:rsidRDefault="004D2621" w:rsidP="00AD7CC2">
            <w:pPr>
              <w:pStyle w:val="Lastprinted"/>
              <w:jc w:val="center"/>
              <w:rPr>
                <w:b/>
                <w:bCs/>
                <w:sz w:val="24"/>
                <w:szCs w:val="24"/>
                <w:lang w:val="lt-LT"/>
              </w:rPr>
            </w:pPr>
            <w:r w:rsidRPr="00400D6B">
              <w:rPr>
                <w:b/>
                <w:bCs/>
                <w:sz w:val="24"/>
                <w:szCs w:val="24"/>
                <w:lang w:val="lt-LT"/>
              </w:rPr>
              <w:t>Svarstomi klausimai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0D6B">
              <w:rPr>
                <w:rFonts w:ascii="Times New Roman" w:hAnsi="Times New Roman"/>
                <w:b/>
                <w:bCs/>
                <w:sz w:val="24"/>
                <w:szCs w:val="24"/>
              </w:rPr>
              <w:t>Pagrindinis ar papildomas komitetas</w:t>
            </w:r>
          </w:p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  <w:r w:rsidRPr="00400D6B">
              <w:rPr>
                <w:rFonts w:ascii="Times New Roman" w:hAnsi="Times New Roman"/>
                <w:b/>
                <w:bCs/>
                <w:sz w:val="24"/>
                <w:szCs w:val="24"/>
              </w:rPr>
              <w:t>(stadija)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0D6B">
              <w:rPr>
                <w:rFonts w:ascii="Times New Roman" w:hAnsi="Times New Roman"/>
                <w:b/>
                <w:bCs/>
                <w:sz w:val="24"/>
                <w:szCs w:val="24"/>
              </w:rPr>
              <w:t>Komiteto išvadų rengėjai,</w:t>
            </w:r>
          </w:p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</w:rPr>
            </w:pPr>
            <w:r w:rsidRPr="00400D6B">
              <w:rPr>
                <w:rFonts w:ascii="Times New Roman" w:hAnsi="Times New Roman"/>
                <w:b/>
                <w:bCs/>
                <w:sz w:val="24"/>
                <w:szCs w:val="24"/>
              </w:rPr>
              <w:t>biuro tarnautojai</w:t>
            </w:r>
          </w:p>
        </w:tc>
      </w:tr>
      <w:tr w:rsidR="004D2621" w:rsidRPr="00400D6B" w:rsidTr="004D2621">
        <w:trPr>
          <w:trHeight w:val="1968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21" w:rsidRPr="00400D6B" w:rsidRDefault="004D2621" w:rsidP="00AD7CC2">
            <w:pPr>
              <w:numPr>
                <w:ilvl w:val="0"/>
                <w:numId w:val="1"/>
              </w:numPr>
              <w:spacing w:after="0" w:line="240" w:lineRule="auto"/>
              <w:ind w:left="499" w:hanging="3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00D6B">
              <w:rPr>
                <w:rFonts w:ascii="Times New Roman" w:hAnsi="Times New Roman"/>
                <w:bCs/>
                <w:sz w:val="24"/>
                <w:szCs w:val="24"/>
              </w:rPr>
              <w:t>2013-11-28</w:t>
            </w:r>
          </w:p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00D6B">
              <w:rPr>
                <w:rFonts w:ascii="Times New Roman" w:hAnsi="Times New Roman"/>
                <w:sz w:val="24"/>
                <w:szCs w:val="24"/>
                <w:u w:val="single"/>
              </w:rPr>
              <w:t>9.00-9.30 val.</w:t>
            </w:r>
          </w:p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00D6B">
              <w:rPr>
                <w:rFonts w:ascii="Times New Roman" w:hAnsi="Times New Roman"/>
                <w:bCs/>
                <w:sz w:val="24"/>
                <w:szCs w:val="24"/>
              </w:rPr>
              <w:t xml:space="preserve">I rūmai </w:t>
            </w:r>
          </w:p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D6B">
              <w:rPr>
                <w:rFonts w:ascii="Times New Roman" w:hAnsi="Times New Roman"/>
                <w:bCs/>
                <w:sz w:val="24"/>
                <w:szCs w:val="24"/>
              </w:rPr>
              <w:t>455 salė</w:t>
            </w:r>
          </w:p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21" w:rsidRPr="00400D6B" w:rsidRDefault="004D2621" w:rsidP="004D2621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napToGrid w:val="0"/>
                <w:color w:val="000000"/>
                <w:sz w:val="24"/>
                <w:szCs w:val="24"/>
              </w:rPr>
            </w:pPr>
            <w:r w:rsidRPr="00400D6B">
              <w:rPr>
                <w:rFonts w:ascii="Times New Roman" w:hAnsi="Times New Roman"/>
                <w:bCs/>
                <w:iCs/>
                <w:snapToGrid w:val="0"/>
                <w:color w:val="000000"/>
                <w:sz w:val="24"/>
                <w:szCs w:val="24"/>
              </w:rPr>
              <w:t>XIIP-</w:t>
            </w:r>
            <w:r w:rsidRPr="00400D6B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651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400D6B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Teismų įstatymo 69 (1) straipsnio pakeitimo </w:t>
            </w:r>
            <w:r w:rsidRPr="00400D6B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įstatymo projektas</w:t>
            </w:r>
          </w:p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</w:p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D6B">
              <w:rPr>
                <w:rFonts w:ascii="Times New Roman" w:hAnsi="Times New Roman"/>
                <w:sz w:val="24"/>
                <w:szCs w:val="24"/>
              </w:rPr>
              <w:t xml:space="preserve">Pateikė Seimo narys </w:t>
            </w:r>
            <w:r w:rsidRPr="00400D6B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A.Mitrulevičius</w:t>
            </w:r>
            <w:r w:rsidRPr="00400D6B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lt-LT"/>
              </w:rPr>
              <w:t>/priedas-29 SN</w:t>
            </w:r>
          </w:p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sz w:val="24"/>
                <w:szCs w:val="24"/>
              </w:rPr>
            </w:pPr>
            <w:r w:rsidRPr="00400D6B">
              <w:rPr>
                <w:rFonts w:ascii="Times New Roman" w:eastAsia="Arial Unicode MS" w:hAnsi="Times New Roman"/>
                <w:bCs/>
                <w:sz w:val="24"/>
                <w:szCs w:val="24"/>
              </w:rPr>
              <w:t>Pagrindinis/</w:t>
            </w:r>
          </w:p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sz w:val="24"/>
                <w:szCs w:val="24"/>
              </w:rPr>
            </w:pPr>
            <w:r w:rsidRPr="00400D6B">
              <w:rPr>
                <w:rFonts w:ascii="Times New Roman" w:eastAsia="Arial Unicode MS" w:hAnsi="Times New Roman"/>
                <w:bCs/>
                <w:sz w:val="24"/>
                <w:szCs w:val="24"/>
              </w:rPr>
              <w:t xml:space="preserve">Klausymai </w:t>
            </w:r>
          </w:p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noProof/>
                <w:sz w:val="24"/>
                <w:szCs w:val="24"/>
              </w:rPr>
            </w:pP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400D6B">
              <w:rPr>
                <w:rFonts w:ascii="Times New Roman" w:hAnsi="Times New Roman"/>
                <w:sz w:val="24"/>
                <w:szCs w:val="24"/>
                <w:lang w:eastAsia="lt-LT"/>
              </w:rPr>
              <w:t>S.Šedbaras,</w:t>
            </w:r>
          </w:p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400D6B">
              <w:rPr>
                <w:rFonts w:ascii="Times New Roman" w:hAnsi="Times New Roman"/>
                <w:sz w:val="24"/>
                <w:szCs w:val="24"/>
                <w:lang w:eastAsia="lt-LT"/>
              </w:rPr>
              <w:t>J.Sabatauskas,</w:t>
            </w:r>
          </w:p>
          <w:p w:rsidR="004D2621" w:rsidRPr="00400D6B" w:rsidRDefault="004D2621" w:rsidP="004D2621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400D6B">
              <w:rPr>
                <w:rFonts w:ascii="Times New Roman" w:hAnsi="Times New Roman"/>
                <w:sz w:val="24"/>
                <w:szCs w:val="24"/>
                <w:lang w:eastAsia="lt-LT"/>
              </w:rPr>
              <w:t>patarėja I.Leonavičiūtė</w:t>
            </w:r>
          </w:p>
        </w:tc>
      </w:tr>
      <w:tr w:rsidR="004D2621" w:rsidRPr="00400D6B" w:rsidTr="004D2621">
        <w:trPr>
          <w:trHeight w:val="1822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21" w:rsidRPr="00400D6B" w:rsidRDefault="004D2621" w:rsidP="00AD7CC2">
            <w:pPr>
              <w:numPr>
                <w:ilvl w:val="0"/>
                <w:numId w:val="1"/>
              </w:numPr>
              <w:spacing w:after="0" w:line="240" w:lineRule="auto"/>
              <w:ind w:left="499" w:hanging="3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00D6B">
              <w:rPr>
                <w:rFonts w:ascii="Times New Roman" w:hAnsi="Times New Roman"/>
                <w:bCs/>
                <w:sz w:val="24"/>
                <w:szCs w:val="24"/>
              </w:rPr>
              <w:t>2013-11-28</w:t>
            </w:r>
          </w:p>
          <w:p w:rsidR="004D2621" w:rsidRPr="00400D6B" w:rsidRDefault="004D2621" w:rsidP="004D26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00D6B">
              <w:rPr>
                <w:rFonts w:ascii="Times New Roman" w:hAnsi="Times New Roman"/>
                <w:sz w:val="24"/>
                <w:szCs w:val="24"/>
                <w:u w:val="single"/>
              </w:rPr>
              <w:t>9.30-10.00 val.</w:t>
            </w:r>
          </w:p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00D6B">
              <w:rPr>
                <w:rFonts w:ascii="Times New Roman" w:hAnsi="Times New Roman"/>
                <w:bCs/>
                <w:sz w:val="24"/>
                <w:szCs w:val="24"/>
              </w:rPr>
              <w:t xml:space="preserve">I rūmai </w:t>
            </w:r>
          </w:p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D6B">
              <w:rPr>
                <w:rFonts w:ascii="Times New Roman" w:hAnsi="Times New Roman"/>
                <w:bCs/>
                <w:sz w:val="24"/>
                <w:szCs w:val="24"/>
              </w:rPr>
              <w:t>455 salė</w:t>
            </w:r>
          </w:p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21" w:rsidRPr="00400D6B" w:rsidRDefault="004D2621" w:rsidP="004D2621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napToGrid w:val="0"/>
                <w:color w:val="000000"/>
                <w:sz w:val="24"/>
                <w:szCs w:val="24"/>
              </w:rPr>
            </w:pPr>
            <w:r w:rsidRPr="00400D6B">
              <w:rPr>
                <w:rFonts w:ascii="Times New Roman" w:hAnsi="Times New Roman"/>
                <w:bCs/>
                <w:iCs/>
                <w:snapToGrid w:val="0"/>
                <w:color w:val="000000"/>
                <w:sz w:val="24"/>
                <w:szCs w:val="24"/>
                <w:lang w:val="en-US"/>
              </w:rPr>
              <w:t>XIIP-</w:t>
            </w:r>
            <w:r w:rsidRPr="00400D6B"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val="en-US"/>
              </w:rPr>
              <w:t>823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val="en-US"/>
              </w:rPr>
            </w:pPr>
            <w:r w:rsidRPr="00400D6B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Teismų įstatymo 47 straipsnio pakeitimo </w:t>
            </w:r>
            <w:proofErr w:type="spellStart"/>
            <w:r w:rsidRPr="00400D6B"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val="en-US"/>
              </w:rPr>
              <w:t>įstatymo</w:t>
            </w:r>
            <w:proofErr w:type="spellEnd"/>
            <w:r w:rsidRPr="00400D6B"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0D6B"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val="en-US"/>
              </w:rPr>
              <w:t>projektas</w:t>
            </w:r>
            <w:proofErr w:type="spellEnd"/>
          </w:p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val="en-US"/>
              </w:rPr>
            </w:pPr>
          </w:p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lt-LT"/>
              </w:rPr>
            </w:pPr>
            <w:r w:rsidRPr="00400D6B">
              <w:rPr>
                <w:rFonts w:ascii="Times New Roman" w:hAnsi="Times New Roman"/>
                <w:sz w:val="24"/>
                <w:szCs w:val="24"/>
              </w:rPr>
              <w:t xml:space="preserve">Pateikė Seimo nariai: </w:t>
            </w:r>
            <w:r w:rsidRPr="00400D6B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D.Petrošius, D.Kreivys, A.Mockus, Z.Žvikienė, V.Gailius, </w:t>
            </w:r>
            <w:r w:rsidRPr="00400D6B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br/>
              <w:t xml:space="preserve">P.Urbšys, R.Žemaitaitis, </w:t>
            </w:r>
            <w:proofErr w:type="spellStart"/>
            <w:r w:rsidRPr="00400D6B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M.Mackevič</w:t>
            </w:r>
            <w:proofErr w:type="spellEnd"/>
            <w:r w:rsidRPr="00400D6B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, D.Kuodytė</w:t>
            </w:r>
            <w:r w:rsidRPr="00400D6B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br/>
            </w:r>
            <w:r w:rsidRPr="00400D6B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lt-LT"/>
              </w:rPr>
              <w:t>/priedas-29 SN</w:t>
            </w:r>
          </w:p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lt-LT"/>
              </w:rPr>
            </w:pPr>
          </w:p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D6B">
              <w:rPr>
                <w:rFonts w:ascii="Times New Roman" w:hAnsi="Times New Roman"/>
                <w:sz w:val="24"/>
                <w:szCs w:val="24"/>
              </w:rPr>
              <w:t>NSGK – papildomas</w:t>
            </w:r>
          </w:p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sz w:val="24"/>
                <w:szCs w:val="24"/>
              </w:rPr>
            </w:pPr>
            <w:r w:rsidRPr="00400D6B">
              <w:rPr>
                <w:rFonts w:ascii="Times New Roman" w:eastAsia="Arial Unicode MS" w:hAnsi="Times New Roman"/>
                <w:bCs/>
                <w:sz w:val="24"/>
                <w:szCs w:val="24"/>
              </w:rPr>
              <w:t>Pagrindinis/</w:t>
            </w:r>
          </w:p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sz w:val="24"/>
                <w:szCs w:val="24"/>
              </w:rPr>
            </w:pPr>
            <w:r w:rsidRPr="00400D6B">
              <w:rPr>
                <w:rFonts w:ascii="Times New Roman" w:eastAsia="Arial Unicode MS" w:hAnsi="Times New Roman"/>
                <w:bCs/>
                <w:sz w:val="24"/>
                <w:szCs w:val="24"/>
              </w:rPr>
              <w:t xml:space="preserve">Klausymai </w:t>
            </w:r>
          </w:p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sz w:val="24"/>
                <w:szCs w:val="24"/>
              </w:rPr>
            </w:pP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400D6B">
              <w:rPr>
                <w:rFonts w:ascii="Times New Roman" w:hAnsi="Times New Roman"/>
                <w:sz w:val="24"/>
                <w:szCs w:val="24"/>
                <w:lang w:eastAsia="lt-LT"/>
              </w:rPr>
              <w:t>S.Šedbaras,</w:t>
            </w:r>
          </w:p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400D6B">
              <w:rPr>
                <w:rFonts w:ascii="Times New Roman" w:hAnsi="Times New Roman"/>
                <w:sz w:val="24"/>
                <w:szCs w:val="24"/>
                <w:lang w:eastAsia="lt-LT"/>
              </w:rPr>
              <w:t>J.Sabatauskas,</w:t>
            </w:r>
          </w:p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400D6B">
              <w:rPr>
                <w:rFonts w:ascii="Times New Roman" w:hAnsi="Times New Roman"/>
                <w:sz w:val="24"/>
                <w:szCs w:val="24"/>
                <w:lang w:eastAsia="lt-LT"/>
              </w:rPr>
              <w:t>patarėja I.Leonavičiūtė</w:t>
            </w:r>
          </w:p>
        </w:tc>
      </w:tr>
      <w:tr w:rsidR="004D2621" w:rsidRPr="00400D6B" w:rsidTr="004D2621">
        <w:trPr>
          <w:trHeight w:val="1822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21" w:rsidRPr="00400D6B" w:rsidRDefault="004D2621" w:rsidP="00AD7CC2">
            <w:pPr>
              <w:numPr>
                <w:ilvl w:val="0"/>
                <w:numId w:val="1"/>
              </w:numPr>
              <w:spacing w:after="0" w:line="240" w:lineRule="auto"/>
              <w:ind w:left="499" w:hanging="3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00D6B">
              <w:rPr>
                <w:rFonts w:ascii="Times New Roman" w:hAnsi="Times New Roman"/>
                <w:bCs/>
                <w:sz w:val="24"/>
                <w:szCs w:val="24"/>
              </w:rPr>
              <w:t>2013-11-28</w:t>
            </w:r>
          </w:p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00D6B">
              <w:rPr>
                <w:rFonts w:ascii="Times New Roman" w:hAnsi="Times New Roman"/>
                <w:sz w:val="24"/>
                <w:szCs w:val="24"/>
                <w:u w:val="single"/>
              </w:rPr>
              <w:t>10.00 val.</w:t>
            </w:r>
          </w:p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00D6B">
              <w:rPr>
                <w:rFonts w:ascii="Times New Roman" w:hAnsi="Times New Roman"/>
                <w:bCs/>
                <w:sz w:val="24"/>
                <w:szCs w:val="24"/>
              </w:rPr>
              <w:t xml:space="preserve">I rūmai </w:t>
            </w:r>
          </w:p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D6B">
              <w:rPr>
                <w:rFonts w:ascii="Times New Roman" w:hAnsi="Times New Roman"/>
                <w:bCs/>
                <w:sz w:val="24"/>
                <w:szCs w:val="24"/>
              </w:rPr>
              <w:t>455 salė</w:t>
            </w:r>
          </w:p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21" w:rsidRPr="00400D6B" w:rsidRDefault="004D2621" w:rsidP="004D2621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napToGrid w:val="0"/>
                <w:color w:val="000000"/>
                <w:sz w:val="24"/>
                <w:szCs w:val="24"/>
                <w:lang w:val="en-US"/>
              </w:rPr>
            </w:pPr>
            <w:r w:rsidRPr="00400D6B">
              <w:rPr>
                <w:rFonts w:ascii="Times New Roman" w:hAnsi="Times New Roman"/>
                <w:bCs/>
                <w:iCs/>
                <w:snapToGrid w:val="0"/>
                <w:color w:val="000000"/>
                <w:sz w:val="24"/>
                <w:szCs w:val="24"/>
                <w:lang w:val="en-US"/>
              </w:rPr>
              <w:t>XIIP-899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21" w:rsidRPr="00400D6B" w:rsidRDefault="004D2621" w:rsidP="004D2621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val="en-US"/>
              </w:rPr>
            </w:pPr>
            <w:r w:rsidRPr="00400D6B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Teismų įstatymo 86, 113 ir 122 straipsnių pakeitimo </w:t>
            </w:r>
            <w:proofErr w:type="spellStart"/>
            <w:r w:rsidRPr="00400D6B"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val="en-US"/>
              </w:rPr>
              <w:t>įstatymo</w:t>
            </w:r>
            <w:proofErr w:type="spellEnd"/>
            <w:r w:rsidRPr="00400D6B"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0D6B"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val="en-US"/>
              </w:rPr>
              <w:t>projektas</w:t>
            </w:r>
            <w:proofErr w:type="spellEnd"/>
          </w:p>
          <w:p w:rsidR="004D2621" w:rsidRPr="00400D6B" w:rsidRDefault="004D2621" w:rsidP="004D2621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val="en-US"/>
              </w:rPr>
            </w:pPr>
          </w:p>
          <w:p w:rsidR="004D2621" w:rsidRPr="00400D6B" w:rsidRDefault="004D2621" w:rsidP="004D26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400D6B">
              <w:rPr>
                <w:rFonts w:ascii="Times New Roman" w:hAnsi="Times New Roman"/>
                <w:sz w:val="24"/>
                <w:szCs w:val="24"/>
              </w:rPr>
              <w:t xml:space="preserve">Pateikė </w:t>
            </w:r>
            <w:r w:rsidRPr="00400D6B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Prezidentas/ </w:t>
            </w:r>
            <w:proofErr w:type="spellStart"/>
            <w:r w:rsidRPr="00400D6B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R.Svetikaitė</w:t>
            </w:r>
            <w:proofErr w:type="spellEnd"/>
          </w:p>
          <w:p w:rsidR="004D2621" w:rsidRPr="00400D6B" w:rsidRDefault="004D2621" w:rsidP="004D26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  <w:p w:rsidR="004D2621" w:rsidRDefault="004D2621" w:rsidP="004D26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400D6B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ŽTK </w:t>
            </w:r>
            <w:r w:rsidR="00400D6B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–</w:t>
            </w:r>
            <w:r w:rsidRPr="00400D6B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papildomas</w:t>
            </w:r>
          </w:p>
          <w:p w:rsidR="00400D6B" w:rsidRPr="00400D6B" w:rsidRDefault="00400D6B" w:rsidP="004D26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21" w:rsidRPr="00400D6B" w:rsidRDefault="004D2621" w:rsidP="004D2621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sz w:val="24"/>
                <w:szCs w:val="24"/>
              </w:rPr>
            </w:pPr>
            <w:r w:rsidRPr="00400D6B">
              <w:rPr>
                <w:rFonts w:ascii="Times New Roman" w:eastAsia="Arial Unicode MS" w:hAnsi="Times New Roman"/>
                <w:bCs/>
                <w:sz w:val="24"/>
                <w:szCs w:val="24"/>
              </w:rPr>
              <w:t>Pagrindinis/</w:t>
            </w:r>
          </w:p>
          <w:p w:rsidR="004D2621" w:rsidRPr="00400D6B" w:rsidRDefault="004D2621" w:rsidP="004D2621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sz w:val="24"/>
                <w:szCs w:val="24"/>
              </w:rPr>
            </w:pPr>
            <w:r w:rsidRPr="00400D6B">
              <w:rPr>
                <w:rFonts w:ascii="Times New Roman" w:eastAsia="Arial Unicode MS" w:hAnsi="Times New Roman"/>
                <w:bCs/>
                <w:sz w:val="24"/>
                <w:szCs w:val="24"/>
              </w:rPr>
              <w:t xml:space="preserve">Klausymai </w:t>
            </w:r>
          </w:p>
          <w:p w:rsidR="004D2621" w:rsidRPr="00400D6B" w:rsidRDefault="004D2621" w:rsidP="00AD7CC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sz w:val="24"/>
                <w:szCs w:val="24"/>
              </w:rPr>
            </w:pP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21" w:rsidRPr="00400D6B" w:rsidRDefault="004D2621" w:rsidP="004D26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400D6B">
              <w:rPr>
                <w:rFonts w:ascii="Times New Roman" w:hAnsi="Times New Roman"/>
                <w:sz w:val="24"/>
                <w:szCs w:val="24"/>
                <w:lang w:eastAsia="lt-LT"/>
              </w:rPr>
              <w:t>S.Šedbaras,</w:t>
            </w:r>
          </w:p>
          <w:p w:rsidR="004D2621" w:rsidRPr="00400D6B" w:rsidRDefault="004D2621" w:rsidP="004D26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400D6B">
              <w:rPr>
                <w:rFonts w:ascii="Times New Roman" w:hAnsi="Times New Roman"/>
                <w:sz w:val="24"/>
                <w:szCs w:val="24"/>
                <w:lang w:eastAsia="lt-LT"/>
              </w:rPr>
              <w:t>J.Sabatauskas,</w:t>
            </w:r>
          </w:p>
          <w:p w:rsidR="004D2621" w:rsidRPr="00400D6B" w:rsidRDefault="004D2621" w:rsidP="004D26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400D6B">
              <w:rPr>
                <w:rFonts w:ascii="Times New Roman" w:hAnsi="Times New Roman"/>
                <w:sz w:val="24"/>
                <w:szCs w:val="24"/>
                <w:lang w:eastAsia="lt-LT"/>
              </w:rPr>
              <w:t>patarėja I.Leonavičiūtė</w:t>
            </w:r>
          </w:p>
        </w:tc>
      </w:tr>
    </w:tbl>
    <w:p w:rsidR="004D2621" w:rsidRPr="00400D6B" w:rsidRDefault="004D2621" w:rsidP="004D2621">
      <w:pPr>
        <w:rPr>
          <w:rFonts w:ascii="Times New Roman" w:hAnsi="Times New Roman"/>
          <w:sz w:val="24"/>
          <w:szCs w:val="24"/>
        </w:rPr>
      </w:pPr>
    </w:p>
    <w:p w:rsidR="004D2621" w:rsidRPr="00400D6B" w:rsidRDefault="004D2621" w:rsidP="004D2621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4D2621" w:rsidRPr="00400D6B" w:rsidRDefault="004D2621" w:rsidP="004D2621">
      <w:pPr>
        <w:rPr>
          <w:rFonts w:ascii="Times New Roman" w:hAnsi="Times New Roman"/>
          <w:sz w:val="24"/>
          <w:szCs w:val="24"/>
        </w:rPr>
      </w:pPr>
    </w:p>
    <w:p w:rsidR="004D2621" w:rsidRPr="00400D6B" w:rsidRDefault="004D2621" w:rsidP="004D2621">
      <w:pPr>
        <w:ind w:right="-330"/>
        <w:rPr>
          <w:rFonts w:ascii="Times New Roman" w:hAnsi="Times New Roman"/>
          <w:b/>
          <w:sz w:val="24"/>
          <w:szCs w:val="24"/>
        </w:rPr>
      </w:pPr>
      <w:r w:rsidRPr="00400D6B">
        <w:rPr>
          <w:rFonts w:ascii="Times New Roman" w:hAnsi="Times New Roman"/>
          <w:b/>
          <w:sz w:val="24"/>
          <w:szCs w:val="24"/>
        </w:rPr>
        <w:t>KOMITETO PIRMININKAS</w:t>
      </w:r>
      <w:r w:rsidRPr="00400D6B">
        <w:rPr>
          <w:rFonts w:ascii="Times New Roman" w:hAnsi="Times New Roman"/>
          <w:b/>
          <w:sz w:val="24"/>
          <w:szCs w:val="24"/>
        </w:rPr>
        <w:tab/>
      </w:r>
      <w:r w:rsidRPr="00400D6B">
        <w:rPr>
          <w:rFonts w:ascii="Times New Roman" w:hAnsi="Times New Roman"/>
          <w:b/>
          <w:sz w:val="24"/>
          <w:szCs w:val="24"/>
        </w:rPr>
        <w:tab/>
        <w:t xml:space="preserve">            </w:t>
      </w:r>
      <w:r w:rsidRPr="00400D6B">
        <w:rPr>
          <w:rFonts w:ascii="Times New Roman" w:hAnsi="Times New Roman"/>
          <w:b/>
          <w:sz w:val="24"/>
          <w:szCs w:val="24"/>
        </w:rPr>
        <w:tab/>
        <w:t>JULIUS SABATAUSKAS</w:t>
      </w:r>
    </w:p>
    <w:sectPr w:rsidR="004D2621" w:rsidRPr="00400D6B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3600D"/>
    <w:multiLevelType w:val="hybridMultilevel"/>
    <w:tmpl w:val="417451E8"/>
    <w:lvl w:ilvl="0" w:tplc="0427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621"/>
    <w:rsid w:val="001C3E59"/>
    <w:rsid w:val="00400D6B"/>
    <w:rsid w:val="004D2621"/>
    <w:rsid w:val="007B3F95"/>
    <w:rsid w:val="009A3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4D2621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Lastprinted">
    <w:name w:val="Last printed"/>
    <w:rsid w:val="004D26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4D2621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Lastprinted">
    <w:name w:val="Last printed"/>
    <w:rsid w:val="004D26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1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739</Words>
  <Characters>422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BACEVIČIENĖ Aidena</dc:creator>
  <cp:lastModifiedBy>BACEVIČIENĖ Aidena</cp:lastModifiedBy>
  <cp:revision>3</cp:revision>
  <dcterms:created xsi:type="dcterms:W3CDTF">2013-11-22T09:37:00Z</dcterms:created>
  <dcterms:modified xsi:type="dcterms:W3CDTF">2013-11-22T09:38:00Z</dcterms:modified>
</cp:coreProperties>
</file>