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D0" w:rsidRDefault="00D15C2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D0" w:rsidRPr="00A765BB" w:rsidRDefault="00BC79D0">
      <w:pPr>
        <w:pStyle w:val="Pagrindinistekstas"/>
        <w:rPr>
          <w:sz w:val="12"/>
          <w:szCs w:val="12"/>
        </w:rPr>
      </w:pPr>
    </w:p>
    <w:p w:rsidR="00BC79D0" w:rsidRDefault="00BC79D0">
      <w:pPr>
        <w:pStyle w:val="Pagrindinistekstas"/>
      </w:pPr>
      <w:r>
        <w:t xml:space="preserve">LIETUVOS RESPUBLIKOS SEIMO </w:t>
      </w:r>
    </w:p>
    <w:p w:rsidR="00A70AC5" w:rsidRPr="00740ADE" w:rsidRDefault="009A232D" w:rsidP="00A70AC5">
      <w:pPr>
        <w:shd w:val="clear" w:color="auto" w:fill="FFFFFF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>LAIKINOJI TYRIMO KOMISIJA DĖL SUTIKIMO SUVARŽYTI LIETUVOS RESPUBLIKOS SEIMO NARIO PETRO GRAŽULIO LAISVĘ</w:t>
      </w:r>
    </w:p>
    <w:p w:rsidR="00BC79D0" w:rsidRPr="00D7699C" w:rsidRDefault="00BC79D0" w:rsidP="00EB2D63">
      <w:pPr>
        <w:jc w:val="both"/>
        <w:rPr>
          <w:rFonts w:ascii="Times New Roman" w:hAnsi="Times New Roman"/>
        </w:rPr>
      </w:pPr>
    </w:p>
    <w:p w:rsidR="00BC79D0" w:rsidRDefault="00BC79D0" w:rsidP="00EB2D63">
      <w:pPr>
        <w:tabs>
          <w:tab w:val="center" w:pos="7088"/>
          <w:tab w:val="center" w:pos="8222"/>
          <w:tab w:val="center" w:pos="9072"/>
        </w:tabs>
        <w:jc w:val="both"/>
        <w:rPr>
          <w:rFonts w:ascii="Times New Roman" w:hAnsi="Times New Roman"/>
          <w:sz w:val="24"/>
          <w:u w:val="single"/>
        </w:rPr>
        <w:sectPr w:rsidR="00BC79D0" w:rsidSect="009A232D">
          <w:headerReference w:type="even" r:id="rId8"/>
          <w:headerReference w:type="default" r:id="rId9"/>
          <w:footerReference w:type="even" r:id="rId10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D15C2E" w:rsidRPr="00D15C2E" w:rsidRDefault="00D15C2E" w:rsidP="00D15C2E">
      <w:pPr>
        <w:jc w:val="center"/>
        <w:rPr>
          <w:rFonts w:ascii="Times New Roman" w:hAnsi="Times New Roman"/>
          <w:b/>
          <w:sz w:val="24"/>
        </w:rPr>
      </w:pPr>
      <w:r w:rsidRPr="00D15C2E">
        <w:rPr>
          <w:rFonts w:ascii="Times New Roman" w:hAnsi="Times New Roman"/>
          <w:b/>
          <w:sz w:val="24"/>
        </w:rPr>
        <w:lastRenderedPageBreak/>
        <w:t>P O S Ė D Ž I O  D A R B O T V A R K Ė</w:t>
      </w:r>
    </w:p>
    <w:p w:rsidR="00D15C2E" w:rsidRPr="00D15C2E" w:rsidRDefault="00653AD5" w:rsidP="00D15C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(2013-09-24</w:t>
      </w:r>
      <w:r w:rsidR="00D15C2E" w:rsidRPr="00D15C2E">
        <w:rPr>
          <w:rFonts w:ascii="Times New Roman" w:hAnsi="Times New Roman"/>
          <w:b/>
          <w:sz w:val="24"/>
        </w:rPr>
        <w:t>)</w:t>
      </w: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2"/>
        <w:gridCol w:w="6380"/>
      </w:tblGrid>
      <w:tr w:rsidR="00D15C2E" w:rsidRPr="00D15C2E" w:rsidTr="00E43F43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Data, laikas, vieta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Svarstomi klausimai</w:t>
            </w:r>
          </w:p>
        </w:tc>
      </w:tr>
      <w:tr w:rsidR="00D15C2E" w:rsidRPr="00D15C2E" w:rsidTr="00E43F43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653AD5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noProof/>
                <w:snapToGrid w:val="0"/>
                <w:sz w:val="24"/>
              </w:rPr>
              <w:t>2013-09-24</w:t>
            </w:r>
          </w:p>
          <w:p w:rsidR="00D15C2E" w:rsidRPr="00AF7A1C" w:rsidRDefault="008732C9" w:rsidP="00D15C2E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9.00 – 9.05</w:t>
            </w:r>
            <w:r w:rsidR="00D15C2E" w:rsidRPr="00AF7A1C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val.</w:t>
            </w:r>
          </w:p>
          <w:p w:rsidR="00D15C2E" w:rsidRPr="00D15C2E" w:rsidRDefault="00653AD5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443</w:t>
            </w:r>
            <w:r w:rsidR="00F37823"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</w:t>
            </w:r>
            <w:r w:rsidR="00D15C2E"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salė, </w:t>
            </w:r>
            <w:r w:rsidR="00F37823" w:rsidRPr="00F37823">
              <w:rPr>
                <w:rFonts w:ascii="Times New Roman" w:hAnsi="Times New Roman"/>
                <w:noProof/>
                <w:snapToGrid w:val="0"/>
                <w:sz w:val="24"/>
              </w:rPr>
              <w:t>I</w:t>
            </w:r>
            <w:r w:rsidR="00D15C2E" w:rsidRPr="00F37823">
              <w:rPr>
                <w:rFonts w:ascii="Times New Roman" w:hAnsi="Times New Roman"/>
                <w:noProof/>
                <w:snapToGrid w:val="0"/>
                <w:sz w:val="24"/>
              </w:rPr>
              <w:t>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2C9" w:rsidRPr="008732C9" w:rsidRDefault="008732C9" w:rsidP="008732C9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8732C9">
              <w:rPr>
                <w:rFonts w:ascii="Times New Roman" w:hAnsi="Times New Roman"/>
                <w:noProof/>
                <w:snapToGrid w:val="0"/>
                <w:sz w:val="24"/>
              </w:rPr>
              <w:t>Posėdžio darbotvarkės tvirtinimas</w:t>
            </w:r>
          </w:p>
          <w:p w:rsidR="00D15C2E" w:rsidRPr="00D15C2E" w:rsidRDefault="00D15C2E" w:rsidP="00D15C2E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</w:p>
        </w:tc>
      </w:tr>
      <w:tr w:rsidR="00D15C2E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2.</w:t>
            </w:r>
          </w:p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653AD5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2013-09-24</w:t>
            </w:r>
          </w:p>
          <w:p w:rsidR="00D15C2E" w:rsidRPr="00AF7A1C" w:rsidRDefault="008732C9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9.05 – 9.25</w:t>
            </w:r>
            <w:r w:rsidR="00D15C2E" w:rsidRPr="00AF7A1C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D15C2E" w:rsidRPr="00D15C2E" w:rsidRDefault="00653AD5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443</w:t>
            </w:r>
            <w:r w:rsidR="00F37823"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 </w:t>
            </w:r>
            <w:r w:rsidR="00D15C2E"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salė, </w:t>
            </w:r>
            <w:r w:rsidR="00D15C2E" w:rsidRPr="00F37823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8732C9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  <w:r w:rsidRPr="008732C9">
              <w:rPr>
                <w:rFonts w:ascii="Times New Roman" w:hAnsi="Times New Roman"/>
                <w:sz w:val="24"/>
              </w:rPr>
              <w:t>Prokuratūros atstovo paaiškinimai ir atsakymai į Komisijos narių klausimus</w:t>
            </w:r>
          </w:p>
        </w:tc>
      </w:tr>
      <w:tr w:rsidR="00653AD5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653AD5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653AD5">
              <w:rPr>
                <w:rFonts w:ascii="Times New Roman" w:hAnsi="Times New Roman"/>
                <w:snapToGrid w:val="0"/>
                <w:sz w:val="24"/>
              </w:rPr>
              <w:t>2013-09-24</w:t>
            </w:r>
          </w:p>
          <w:p w:rsidR="00653AD5" w:rsidRPr="00653AD5" w:rsidRDefault="008732C9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9.25 – 9.55</w:t>
            </w:r>
            <w:r w:rsidR="00653AD5"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443 salė, </w:t>
            </w:r>
            <w:r w:rsidRPr="00653AD5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8732C9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8732C9">
              <w:rPr>
                <w:rFonts w:ascii="Times New Roman" w:hAnsi="Times New Roman"/>
                <w:snapToGrid w:val="0"/>
                <w:sz w:val="24"/>
              </w:rPr>
              <w:t>Seimo nario P. Gražulio paaiškinimai ir atsakymai į Komisijos narių klausimus</w:t>
            </w:r>
          </w:p>
        </w:tc>
      </w:tr>
      <w:tr w:rsidR="00653AD5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204DE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2013-09-24</w:t>
            </w:r>
          </w:p>
          <w:p w:rsidR="00653AD5" w:rsidRPr="00AF7A1C" w:rsidRDefault="008732C9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9.55 – 10.05</w:t>
            </w:r>
            <w:r w:rsidR="00653AD5" w:rsidRPr="00AF7A1C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443</w:t>
            </w:r>
            <w:r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 salė, </w:t>
            </w:r>
            <w:r w:rsidRPr="00F37823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8732C9" w:rsidP="008732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 xml:space="preserve">Dėl Seimo nario imuniteto sąvokos - Seimo kanceliarijos Teisės departamento direktoriaus A. Kabišaičio paaiškinimai ir atsakymai į Komisijos narių klausimus </w:t>
            </w:r>
          </w:p>
        </w:tc>
      </w:tr>
      <w:tr w:rsidR="00653AD5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204DE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653AD5">
              <w:rPr>
                <w:rFonts w:ascii="Times New Roman" w:hAnsi="Times New Roman"/>
                <w:snapToGrid w:val="0"/>
                <w:sz w:val="24"/>
              </w:rPr>
              <w:t>2013-09-24</w:t>
            </w:r>
          </w:p>
          <w:p w:rsidR="00653AD5" w:rsidRPr="00653AD5" w:rsidRDefault="008732C9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10.05 – 10.35</w:t>
            </w:r>
            <w:r w:rsidR="00653AD5"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443 salė, </w:t>
            </w:r>
            <w:r w:rsidRPr="00653AD5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943359" w:rsidRDefault="00943359" w:rsidP="00943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  <w:highlight w:val="yellow"/>
              </w:rPr>
            </w:pPr>
            <w:r w:rsidRPr="00943359">
              <w:rPr>
                <w:rFonts w:ascii="Times New Roman" w:hAnsi="Times New Roman"/>
                <w:snapToGrid w:val="0"/>
                <w:sz w:val="24"/>
              </w:rPr>
              <w:t>Vilniaus miesto vyriausiojo policijos komisariato viršininko K. Lančinsko ir kitų policijos pareigūnų paaiškinimai ir atsakymai į Komisijos narių klausimus</w:t>
            </w:r>
          </w:p>
        </w:tc>
      </w:tr>
      <w:tr w:rsidR="008732C9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9" w:rsidRPr="00D15C2E" w:rsidRDefault="00204DE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  <w:bookmarkStart w:id="0" w:name="_GoBack"/>
            <w:bookmarkEnd w:id="0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9" w:rsidRPr="008732C9" w:rsidRDefault="008732C9" w:rsidP="008732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8732C9">
              <w:rPr>
                <w:rFonts w:ascii="Times New Roman" w:hAnsi="Times New Roman"/>
                <w:snapToGrid w:val="0"/>
                <w:sz w:val="24"/>
              </w:rPr>
              <w:t>2013-09-24</w:t>
            </w:r>
          </w:p>
          <w:p w:rsidR="008732C9" w:rsidRPr="008732C9" w:rsidRDefault="008732C9" w:rsidP="008732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10.35 – 11.00</w:t>
            </w:r>
            <w:r w:rsidRPr="008732C9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8732C9" w:rsidRPr="00653AD5" w:rsidRDefault="008732C9" w:rsidP="008732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8732C9">
              <w:rPr>
                <w:rFonts w:ascii="Times New Roman" w:hAnsi="Times New Roman"/>
                <w:b/>
                <w:snapToGrid w:val="0"/>
                <w:sz w:val="24"/>
              </w:rPr>
              <w:t xml:space="preserve">443 salė, </w:t>
            </w:r>
            <w:r w:rsidRPr="008732C9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2C9" w:rsidRDefault="008732C9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Kiti klausimai</w:t>
            </w:r>
          </w:p>
        </w:tc>
      </w:tr>
    </w:tbl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  <w:r w:rsidRPr="00D15C2E">
        <w:rPr>
          <w:rFonts w:ascii="Times New Roman" w:hAnsi="Times New Roman"/>
          <w:sz w:val="24"/>
          <w:szCs w:val="24"/>
        </w:rPr>
        <w:t xml:space="preserve">Komisijos pirmininkas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   Mečislovas Zasčiurinskas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</w:t>
      </w:r>
    </w:p>
    <w:p w:rsidR="00A07F56" w:rsidRDefault="00A07F56" w:rsidP="0017024B">
      <w:pPr>
        <w:pStyle w:val="DokTekstas"/>
        <w:ind w:firstLine="0"/>
        <w:rPr>
          <w:rFonts w:ascii="Times New Roman" w:hAnsi="Times New Roman"/>
        </w:rPr>
      </w:pPr>
    </w:p>
    <w:sectPr w:rsidR="00A07F56">
      <w:footerReference w:type="default" r:id="rId11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F43" w:rsidRDefault="00E43F43">
      <w:r>
        <w:separator/>
      </w:r>
    </w:p>
  </w:endnote>
  <w:endnote w:type="continuationSeparator" w:id="0">
    <w:p w:rsidR="00E43F43" w:rsidRDefault="00E4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E43F43" w:rsidRDefault="00E43F4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F43" w:rsidRDefault="00E43F43">
      <w:r>
        <w:separator/>
      </w:r>
    </w:p>
  </w:footnote>
  <w:footnote w:type="continuationSeparator" w:id="0">
    <w:p w:rsidR="00E43F43" w:rsidRDefault="00E43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E43F43" w:rsidRDefault="00E43F4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E43F43" w:rsidRDefault="00E43F4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2E"/>
    <w:rsid w:val="0017024B"/>
    <w:rsid w:val="0019718F"/>
    <w:rsid w:val="00204DEE"/>
    <w:rsid w:val="00264007"/>
    <w:rsid w:val="00360D2E"/>
    <w:rsid w:val="00405FD4"/>
    <w:rsid w:val="004140BF"/>
    <w:rsid w:val="00444493"/>
    <w:rsid w:val="005C0680"/>
    <w:rsid w:val="00653AD5"/>
    <w:rsid w:val="00740ADE"/>
    <w:rsid w:val="008732C9"/>
    <w:rsid w:val="0092678E"/>
    <w:rsid w:val="0094159D"/>
    <w:rsid w:val="0094164C"/>
    <w:rsid w:val="00943359"/>
    <w:rsid w:val="009A232D"/>
    <w:rsid w:val="00A07F56"/>
    <w:rsid w:val="00A70AC5"/>
    <w:rsid w:val="00A765BB"/>
    <w:rsid w:val="00A87B07"/>
    <w:rsid w:val="00AF7A1C"/>
    <w:rsid w:val="00BC79D0"/>
    <w:rsid w:val="00BF43F9"/>
    <w:rsid w:val="00CC0C72"/>
    <w:rsid w:val="00CD154D"/>
    <w:rsid w:val="00D15C2E"/>
    <w:rsid w:val="00D4014D"/>
    <w:rsid w:val="00D7699C"/>
    <w:rsid w:val="00D80F13"/>
    <w:rsid w:val="00E412D6"/>
    <w:rsid w:val="00E43F43"/>
    <w:rsid w:val="00E8041B"/>
    <w:rsid w:val="00EB2D63"/>
    <w:rsid w:val="00ED67C8"/>
    <w:rsid w:val="00F3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5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petni&#363;nait&#279;.j\Desktop\Laikinoji%20P.%20Gra&#382;ulio\LK%20(P.%20GRA&#381;ULIO)%20protokolam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LK (P. GRAŽULIO) protokolams.dot</Template>
  <TotalTime>10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PETNIŪNAITĖ Jurgita</dc:creator>
  <cp:lastModifiedBy>PETNIŪNAITĖ Jurgita</cp:lastModifiedBy>
  <cp:revision>6</cp:revision>
  <cp:lastPrinted>2001-05-22T14:02:00Z</cp:lastPrinted>
  <dcterms:created xsi:type="dcterms:W3CDTF">2013-09-19T12:10:00Z</dcterms:created>
  <dcterms:modified xsi:type="dcterms:W3CDTF">2013-09-20T06:59:00Z</dcterms:modified>
</cp:coreProperties>
</file>